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 1</w:t>
      </w:r>
    </w:p>
    <w:p>
      <w:pPr>
        <w:ind w:firstLine="624" w:firstLineChars="200"/>
        <w:rPr>
          <w:rFonts w:ascii="仿宋_GB2312" w:eastAsia="仿宋_GB2312"/>
          <w:szCs w:val="32"/>
        </w:rPr>
      </w:pPr>
    </w:p>
    <w:p>
      <w:pPr>
        <w:ind w:firstLine="864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eastAsia="方正小标宋简体"/>
          <w:sz w:val="44"/>
          <w:szCs w:val="44"/>
        </w:rPr>
        <w:t>市临床医学研究中心申报书</w:t>
      </w:r>
    </w:p>
    <w:p>
      <w:pPr>
        <w:ind w:firstLine="624" w:firstLineChars="200"/>
        <w:rPr>
          <w:rFonts w:ascii="仿宋_GB2312" w:eastAsia="仿宋_GB2312"/>
          <w:szCs w:val="32"/>
        </w:rPr>
      </w:pPr>
    </w:p>
    <w:p>
      <w:pPr>
        <w:spacing w:line="600" w:lineRule="auto"/>
        <w:ind w:firstLine="624" w:firstLineChars="200"/>
        <w:rPr>
          <w:rFonts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申报中心名称：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</w:t>
      </w:r>
    </w:p>
    <w:p>
      <w:pPr>
        <w:spacing w:line="600" w:lineRule="auto"/>
        <w:ind w:firstLine="624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负 责 人：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</w:t>
      </w:r>
    </w:p>
    <w:p>
      <w:pPr>
        <w:spacing w:line="600" w:lineRule="auto"/>
        <w:ind w:firstLine="624" w:firstLineChars="200"/>
        <w:rPr>
          <w:rFonts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申报单位（盖章）：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</w:t>
      </w:r>
    </w:p>
    <w:p>
      <w:pPr>
        <w:spacing w:line="600" w:lineRule="auto"/>
        <w:ind w:firstLine="624" w:firstLineChars="200"/>
        <w:rPr>
          <w:rFonts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主管部门（盖章）：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</w:t>
      </w:r>
    </w:p>
    <w:p>
      <w:pPr>
        <w:spacing w:line="600" w:lineRule="auto"/>
        <w:ind w:firstLine="624" w:firstLineChars="200"/>
        <w:rPr>
          <w:rFonts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填 报 日 期：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</w:t>
      </w:r>
    </w:p>
    <w:p>
      <w:pPr>
        <w:ind w:firstLine="624" w:firstLineChars="200"/>
        <w:rPr>
          <w:rFonts w:ascii="仿宋_GB2312" w:eastAsia="仿宋_GB2312"/>
          <w:szCs w:val="32"/>
        </w:rPr>
      </w:pPr>
    </w:p>
    <w:p>
      <w:pPr>
        <w:ind w:firstLine="936" w:firstLineChars="3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 xml:space="preserve">市科学技术局    </w:t>
      </w: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>市卫生健康委员会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>市市场监</w:t>
      </w:r>
      <w:r>
        <w:rPr>
          <w:rFonts w:hint="eastAsia" w:ascii="仿宋_GB2312" w:eastAsia="仿宋_GB2312"/>
          <w:szCs w:val="32"/>
          <w:lang w:eastAsia="zh-CN"/>
        </w:rPr>
        <w:t>督</w:t>
      </w:r>
      <w:r>
        <w:rPr>
          <w:rFonts w:hint="eastAsia" w:ascii="仿宋_GB2312" w:eastAsia="仿宋_GB2312"/>
          <w:szCs w:val="32"/>
        </w:rPr>
        <w:t>管</w:t>
      </w:r>
      <w:r>
        <w:rPr>
          <w:rFonts w:hint="eastAsia" w:ascii="仿宋_GB2312" w:eastAsia="仿宋_GB2312"/>
          <w:szCs w:val="32"/>
          <w:lang w:eastAsia="zh-CN"/>
        </w:rPr>
        <w:t>理</w:t>
      </w:r>
      <w:r>
        <w:rPr>
          <w:rFonts w:hint="eastAsia" w:ascii="仿宋_GB2312" w:eastAsia="仿宋_GB2312"/>
          <w:szCs w:val="32"/>
        </w:rPr>
        <w:t>局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二O二</w:t>
      </w:r>
      <w:r>
        <w:rPr>
          <w:rFonts w:hint="eastAsia" w:ascii="仿宋_GB2312" w:eastAsia="仿宋_GB2312"/>
          <w:szCs w:val="32"/>
          <w:lang w:eastAsia="zh-CN"/>
        </w:rPr>
        <w:t>二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三</w:t>
      </w:r>
      <w:r>
        <w:rPr>
          <w:rFonts w:hint="eastAsia" w:ascii="仿宋_GB2312" w:eastAsia="仿宋_GB2312"/>
          <w:szCs w:val="32"/>
        </w:rPr>
        <w:t>月</w:t>
      </w:r>
    </w:p>
    <w:p>
      <w:pPr>
        <w:widowControl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填写说明</w:t>
      </w:r>
    </w:p>
    <w:p>
      <w:pPr>
        <w:rPr>
          <w:rFonts w:ascii="仿宋_GB2312" w:eastAsia="仿宋_GB2312"/>
          <w:szCs w:val="32"/>
        </w:rPr>
      </w:pP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一、申报书由申报单位和主管部门提交意见并签章。</w:t>
      </w:r>
    </w:p>
    <w:p>
      <w:pPr>
        <w:ind w:left="624" w:hanging="624" w:hanging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二、申报书中的申报单位名称，请按规范全称填写，并与申报单位公章一致。如有特殊情况，需单独提供证明，说明理由。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三、申报书中文字须用仿宋小四号字填写，1.2 倍行间距。 四、凡不填写内容的栏目，请用“无”标示。 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五、申报书用 A4 纸打印、装订，签章。一式</w:t>
      </w:r>
      <w:r>
        <w:rPr>
          <w:rFonts w:hint="eastAsia" w:ascii="仿宋_GB2312" w:eastAsia="仿宋_GB2312"/>
          <w:szCs w:val="32"/>
          <w:lang w:eastAsia="zh-CN"/>
        </w:rPr>
        <w:t>七</w:t>
      </w:r>
      <w:r>
        <w:rPr>
          <w:rFonts w:hint="eastAsia" w:ascii="仿宋_GB2312" w:eastAsia="仿宋_GB2312"/>
          <w:szCs w:val="32"/>
        </w:rPr>
        <w:t>份报送。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六、组织机构代码指企事业单位国家标准代码，无组织机</w:t>
      </w:r>
    </w:p>
    <w:p>
      <w:pPr>
        <w:ind w:firstLine="624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构代码的单位填写“00000000-0”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七</w:t>
      </w:r>
      <w:r>
        <w:rPr>
          <w:rFonts w:hint="eastAsia" w:ascii="仿宋_GB2312" w:eastAsia="仿宋_GB2312"/>
          <w:szCs w:val="32"/>
        </w:rPr>
        <w:t>、表格内各栏如填写不下，可自行顺延加页。</w:t>
      </w:r>
    </w:p>
    <w:p>
      <w:pPr>
        <w:widowControl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eastAsia="方正小标宋简体"/>
          <w:sz w:val="44"/>
          <w:szCs w:val="44"/>
        </w:rPr>
        <w:t>市临床医学研究中心申报书</w:t>
      </w:r>
    </w:p>
    <w:p>
      <w:pPr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22"/>
        <w:gridCol w:w="608"/>
        <w:gridCol w:w="1093"/>
        <w:gridCol w:w="284"/>
        <w:gridCol w:w="708"/>
        <w:gridCol w:w="1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申报中心名称</w:t>
            </w:r>
          </w:p>
        </w:tc>
        <w:tc>
          <w:tcPr>
            <w:tcW w:w="615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单位组织机构代码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推荐部门</w:t>
            </w:r>
          </w:p>
        </w:tc>
        <w:tc>
          <w:tcPr>
            <w:tcW w:w="615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拟建中心负责人相关信息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传真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一、申报书概述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（限 1000 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5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二、建立市级临床医学研究中心的优势及基础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（包括与申请领域相关的研究基础、取得的成效、平台建设和临床资源情况等，以附件形式提供课题、奖励、论文、多中心临床研究、样本资源库、核心团队等情况）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三、推动本领域临床及转化研究的总体思路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四、中心建设方案和网络构架设想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（中心的组织构架、运行机制、核心人员、网络构架、成员分工等）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五、研究目标及重点任务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（结合对本领域的战略分析，研究提出近期研究目标和远期设想，相关指标应明确可考核，突出临床实际需求，提出本中心的重点研究任务、针对各具体研究任务进行任务分解并提出任务分工方案）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5" w:type="dxa"/>
            <w:gridSpan w:val="7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申报负责人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155" w:type="dxa"/>
            <w:gridSpan w:val="6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2312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>
            <w:pPr>
              <w:ind w:firstLine="3536" w:firstLineChars="13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155" w:type="dxa"/>
            <w:gridSpan w:val="6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2312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>
            <w:pPr>
              <w:ind w:firstLine="3536" w:firstLineChars="13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主管部门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155" w:type="dxa"/>
            <w:gridSpan w:val="6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2312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>
            <w:pPr>
              <w:ind w:firstLine="3672" w:firstLineChars="13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 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eastAsia="方正小标宋简体"/>
          <w:sz w:val="44"/>
          <w:szCs w:val="44"/>
        </w:rPr>
        <w:t>市临床医学研究中心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建设方案</w:t>
      </w:r>
    </w:p>
    <w:p>
      <w:pPr>
        <w:rPr>
          <w:rFonts w:ascii="仿宋_GB2312" w:eastAsia="仿宋_GB2312"/>
          <w:szCs w:val="32"/>
        </w:rPr>
      </w:pPr>
    </w:p>
    <w:p>
      <w:pPr>
        <w:rPr>
          <w:rFonts w:ascii="仿宋_GB2312" w:eastAsia="仿宋_GB2312"/>
          <w:szCs w:val="32"/>
        </w:rPr>
      </w:pP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疾病领域：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临床专科：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中心名称：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依托单位： （盖章）</w:t>
      </w:r>
      <w:r>
        <w:rPr>
          <w:rFonts w:hint="eastAsia" w:ascii="仿宋_GB2312" w:eastAsia="仿宋_GB2312"/>
          <w:szCs w:val="32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主管部门： （盖章）</w:t>
      </w:r>
      <w:r>
        <w:rPr>
          <w:rFonts w:hint="eastAsia" w:ascii="仿宋_GB2312" w:eastAsia="仿宋_GB2312"/>
          <w:szCs w:val="32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填报日期：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</w:t>
      </w:r>
    </w:p>
    <w:p>
      <w:pPr>
        <w:rPr>
          <w:rFonts w:ascii="仿宋_GB2312" w:eastAsia="仿宋_GB2312"/>
          <w:szCs w:val="32"/>
        </w:rPr>
      </w:pPr>
    </w:p>
    <w:p>
      <w:pPr>
        <w:rPr>
          <w:rFonts w:ascii="仿宋_GB2312" w:eastAsia="仿宋_GB2312"/>
          <w:szCs w:val="32"/>
        </w:rPr>
      </w:pPr>
    </w:p>
    <w:p>
      <w:pPr>
        <w:rPr>
          <w:rFonts w:ascii="仿宋_GB2312" w:eastAsia="仿宋_GB2312"/>
          <w:szCs w:val="32"/>
        </w:rPr>
      </w:pP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 xml:space="preserve">市科学技术局 </w:t>
      </w: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>市卫生健康委员会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>市市场监</w:t>
      </w:r>
      <w:r>
        <w:rPr>
          <w:rFonts w:hint="eastAsia" w:ascii="仿宋_GB2312" w:eastAsia="仿宋_GB2312"/>
          <w:szCs w:val="32"/>
          <w:lang w:eastAsia="zh-CN"/>
        </w:rPr>
        <w:t>督</w:t>
      </w:r>
      <w:r>
        <w:rPr>
          <w:rFonts w:hint="eastAsia" w:ascii="仿宋_GB2312" w:eastAsia="仿宋_GB2312"/>
          <w:szCs w:val="32"/>
        </w:rPr>
        <w:t>管</w:t>
      </w:r>
      <w:r>
        <w:rPr>
          <w:rFonts w:hint="eastAsia" w:ascii="仿宋_GB2312" w:eastAsia="仿宋_GB2312"/>
          <w:szCs w:val="32"/>
          <w:lang w:eastAsia="zh-CN"/>
        </w:rPr>
        <w:t>理</w:t>
      </w:r>
      <w:r>
        <w:rPr>
          <w:rFonts w:hint="eastAsia" w:ascii="仿宋_GB2312" w:eastAsia="仿宋_GB2312"/>
          <w:szCs w:val="32"/>
        </w:rPr>
        <w:t>局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 xml:space="preserve">年 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r>
        <w:rPr>
          <w:rFonts w:hint="eastAsia" w:ascii="仿宋_GB2312" w:eastAsia="仿宋_GB2312"/>
          <w:szCs w:val="32"/>
        </w:rPr>
        <w:t>月</w:t>
      </w:r>
    </w:p>
    <w:p>
      <w:pPr>
        <w:widowControl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br w:type="page"/>
      </w:r>
    </w:p>
    <w:p>
      <w:pPr>
        <w:widowControl/>
        <w:jc w:val="left"/>
        <w:rPr>
          <w:rFonts w:ascii="仿宋_GB2312" w:eastAsia="仿宋_GB231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填写说明</w:t>
      </w:r>
    </w:p>
    <w:p>
      <w:pPr>
        <w:rPr>
          <w:rFonts w:ascii="仿宋_GB2312" w:eastAsia="仿宋_GB2312"/>
          <w:szCs w:val="32"/>
        </w:rPr>
      </w:pP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一、申报书由申报单位和主管部门提交意见并签章。</w:t>
      </w:r>
    </w:p>
    <w:p>
      <w:pPr>
        <w:ind w:left="624" w:hanging="624" w:hanging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二、申报书中的申报单位名称，请按规范全称填写，并与申报单位公章一致。如有特殊情况，需单独提供证明，说明理由。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三、申报书中文字须用仿宋小四号字填写，1.2 倍行间距。 四、凡不填写内容的栏目，请用“无”标示。 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五、申报书用 A4 纸打印、装订，签章。一式</w:t>
      </w:r>
      <w:r>
        <w:rPr>
          <w:rFonts w:hint="eastAsia" w:ascii="仿宋_GB2312" w:eastAsia="仿宋_GB2312"/>
          <w:szCs w:val="32"/>
          <w:lang w:eastAsia="zh-CN"/>
        </w:rPr>
        <w:t>七</w:t>
      </w:r>
      <w:r>
        <w:rPr>
          <w:rFonts w:hint="eastAsia" w:ascii="仿宋_GB2312" w:eastAsia="仿宋_GB2312"/>
          <w:szCs w:val="32"/>
        </w:rPr>
        <w:t>份报送。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六、组织机构代码指企事业单位国家标准代码，无组织机</w:t>
      </w:r>
    </w:p>
    <w:p>
      <w:pPr>
        <w:ind w:firstLine="624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构代码的单位填写“00000000-0”</w:t>
      </w:r>
    </w:p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七</w:t>
      </w:r>
      <w:r>
        <w:rPr>
          <w:rFonts w:hint="eastAsia" w:ascii="仿宋_GB2312" w:eastAsia="仿宋_GB2312"/>
          <w:szCs w:val="32"/>
        </w:rPr>
        <w:t>、表格内各栏如填写不下，可自行顺延加页。</w:t>
      </w:r>
    </w:p>
    <w:p>
      <w:pPr>
        <w:widowControl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eastAsia="方正小标宋简体"/>
          <w:sz w:val="44"/>
          <w:szCs w:val="44"/>
        </w:rPr>
        <w:t>市临床医学研究中心建设方案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16"/>
        <w:gridCol w:w="160"/>
        <w:gridCol w:w="1116"/>
        <w:gridCol w:w="992"/>
        <w:gridCol w:w="1418"/>
        <w:gridCol w:w="1134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中心名称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依托单位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单位组织 机构代码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中心主任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职务/ 职称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电话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中心联系人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电话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传真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1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电子邮件地址</w:t>
            </w:r>
          </w:p>
        </w:tc>
        <w:tc>
          <w:tcPr>
            <w:tcW w:w="48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>一、评价概述</w:t>
            </w:r>
            <w:r>
              <w:rPr>
                <w:rFonts w:hint="eastAsia" w:ascii="仿宋_GB2312" w:eastAsia="仿宋_GB2312"/>
                <w:kern w:val="0"/>
                <w:szCs w:val="32"/>
              </w:rPr>
              <w:t>（限 1000 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 xml:space="preserve">二、中心建设方案 </w:t>
            </w:r>
          </w:p>
          <w:p>
            <w:pPr>
              <w:spacing w:line="400" w:lineRule="exact"/>
              <w:ind w:firstLine="544" w:firstLineChars="2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1．分阶段的建设目标及考核指标（分别列出第一阶段3年建设期目标和第二阶段5年建设期的目标）。 </w:t>
            </w:r>
          </w:p>
          <w:p>
            <w:pPr>
              <w:spacing w:line="400" w:lineRule="exact"/>
              <w:ind w:firstLine="544" w:firstLineChars="200"/>
              <w:jc w:val="left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．体系建设整体构想及第一阶段年度工作计划（临床医学研究中心及网络的组织构架、主要单位和任务分工；对临床医学研究中心及网络的管理制度及运行机制的考虑，包括对市内有关资源的整合方式和协同研究模式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 xml:space="preserve">三、研究工作方案 </w:t>
            </w:r>
          </w:p>
          <w:p>
            <w:pPr>
              <w:spacing w:line="400" w:lineRule="exact"/>
              <w:ind w:firstLine="544" w:firstLineChars="2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1．分阶段的研究目标及考核指标（3 年期目标和 5 年期目标） </w:t>
            </w:r>
          </w:p>
          <w:p>
            <w:pPr>
              <w:spacing w:line="400" w:lineRule="exact"/>
              <w:ind w:firstLine="544" w:firstLineChars="200"/>
              <w:jc w:val="left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2．任务分解：突出临床实际需求，研究提出本领域临床医学研究中心的重点研究任务，针对各具体研究任务进行任务分解并提出任务分工方案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>四、普及推广方案</w:t>
            </w:r>
          </w:p>
          <w:p>
            <w:pPr>
              <w:spacing w:line="400" w:lineRule="exact"/>
              <w:ind w:firstLine="544" w:firstLineChars="20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1．分阶段的推广目标及考核指标（3年期目标和5年期目标）。 </w:t>
            </w:r>
          </w:p>
          <w:p>
            <w:pPr>
              <w:spacing w:line="400" w:lineRule="exact"/>
              <w:ind w:firstLine="544" w:firstLineChars="20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2．具体实施方案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中心主任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ind w:firstLine="2028" w:firstLineChars="65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签名/盖章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依托单位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ind w:firstLine="1872" w:firstLineChars="60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签名/盖章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ind w:firstLine="2028" w:firstLineChars="65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签名/盖章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              年   月   日</w:t>
            </w:r>
          </w:p>
        </w:tc>
      </w:tr>
    </w:tbl>
    <w:p>
      <w:pPr>
        <w:rPr>
          <w:rFonts w:ascii="仿宋_GB2312" w:eastAsia="仿宋_GB2312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 3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eastAsia="方正小标宋简体"/>
          <w:sz w:val="44"/>
          <w:szCs w:val="44"/>
        </w:rPr>
        <w:t>市临床医学研究中心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年度工作总结报告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（20   年）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疾病领域：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临床专科：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中心名称：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依托单位： （盖章）</w:t>
      </w:r>
      <w:r>
        <w:rPr>
          <w:rFonts w:hint="eastAsia" w:ascii="仿宋_GB2312" w:eastAsia="仿宋_GB2312"/>
          <w:szCs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主管部门： （盖章）</w:t>
      </w:r>
      <w:r>
        <w:rPr>
          <w:rFonts w:hint="eastAsia" w:ascii="仿宋_GB2312" w:eastAsia="仿宋_GB2312"/>
          <w:szCs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468" w:firstLineChars="1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填报日期：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</w:p>
    <w:p>
      <w:pPr>
        <w:rPr>
          <w:rFonts w:ascii="仿宋_GB2312" w:eastAsia="仿宋_GB2312"/>
          <w:szCs w:val="32"/>
        </w:rPr>
      </w:pP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 xml:space="preserve">市科学技术局 </w:t>
      </w: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>市卫生健康委员会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景德镇</w:t>
      </w:r>
      <w:r>
        <w:rPr>
          <w:rFonts w:hint="eastAsia" w:ascii="仿宋_GB2312" w:eastAsia="仿宋_GB2312"/>
          <w:szCs w:val="32"/>
        </w:rPr>
        <w:t>市市场监管局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r>
        <w:rPr>
          <w:rFonts w:hint="eastAsia" w:ascii="仿宋_GB2312" w:eastAsia="仿宋_GB2312"/>
          <w:szCs w:val="32"/>
        </w:rPr>
        <w:t>月</w:t>
      </w:r>
    </w:p>
    <w:p>
      <w:pPr>
        <w:widowControl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br w:type="page"/>
      </w:r>
    </w:p>
    <w:p>
      <w:pPr>
        <w:widowControl/>
        <w:jc w:val="left"/>
        <w:rPr>
          <w:rFonts w:ascii="仿宋_GB2312" w:eastAsia="仿宋_GB2312"/>
          <w:szCs w:val="32"/>
        </w:rPr>
      </w:pPr>
    </w:p>
    <w:p>
      <w:pPr>
        <w:widowControl/>
        <w:jc w:val="left"/>
        <w:rPr>
          <w:rFonts w:ascii="仿宋_GB2312" w:eastAsia="仿宋_GB231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景德镇</w:t>
      </w:r>
      <w:r>
        <w:rPr>
          <w:rFonts w:hint="eastAsia" w:ascii="方正小标宋简体" w:eastAsia="方正小标宋简体"/>
          <w:sz w:val="36"/>
          <w:szCs w:val="36"/>
        </w:rPr>
        <w:t>市临床医学研究中心年度工作总结报告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16"/>
        <w:gridCol w:w="160"/>
        <w:gridCol w:w="1116"/>
        <w:gridCol w:w="992"/>
        <w:gridCol w:w="1418"/>
        <w:gridCol w:w="1134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中心名称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依托单位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单位组织 机构代码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中心主任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职务/ 职称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电话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中心联系人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电话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传真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1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电子邮件地址</w:t>
            </w:r>
          </w:p>
        </w:tc>
        <w:tc>
          <w:tcPr>
            <w:tcW w:w="48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>一、年度进展概述（限 1000 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360" w:lineRule="exact"/>
              <w:ind w:firstLine="624" w:firstLineChars="200"/>
              <w:jc w:val="left"/>
              <w:rPr>
                <w:rFonts w:ascii="仿宋_GB2312" w:eastAsia="仿宋_GB2312"/>
                <w:b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 xml:space="preserve">二、取得的研究成果情况 </w:t>
            </w:r>
          </w:p>
          <w:p>
            <w:pPr>
              <w:spacing w:line="360" w:lineRule="exact"/>
              <w:ind w:firstLine="624" w:firstLineChars="200"/>
              <w:jc w:val="left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1．新承担的临床研究课题（包括国家、省部级科技重大专项、重点研发计划、技术创新引导专项（基金）、基地和人才专项、自然科学基金等）。 </w:t>
            </w:r>
          </w:p>
          <w:p>
            <w:pPr>
              <w:spacing w:line="360" w:lineRule="exact"/>
              <w:ind w:firstLine="624" w:firstLineChars="200"/>
              <w:jc w:val="left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2．重大疾病防治关键技术突破或成果情况（形成的防治技术、诊疗规范、指南采纳等情况；发表临床研究文章：核心期刊数量，SCI 收录文章数量；多中心组织及参与情况）。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ind w:firstLine="624" w:firstLineChars="200"/>
              <w:jc w:val="left"/>
              <w:rPr>
                <w:rFonts w:ascii="仿宋_GB2312" w:eastAsia="仿宋_GB2312"/>
                <w:b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 xml:space="preserve">三、研究成果普及推广情况 </w:t>
            </w:r>
          </w:p>
          <w:p>
            <w:pPr>
              <w:spacing w:line="400" w:lineRule="exact"/>
              <w:ind w:firstLine="624" w:firstLineChars="200"/>
              <w:jc w:val="left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1．普及推广情况：推广的新技术／规范数量及范围（地区数量、 机构数量及覆盖区域的人员数）。 </w:t>
            </w:r>
          </w:p>
          <w:p>
            <w:pPr>
              <w:spacing w:line="400" w:lineRule="exact"/>
              <w:ind w:firstLine="624" w:firstLineChars="200"/>
              <w:jc w:val="left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2．技术／规范的推广应用情况及社会经济效益和效果等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360" w:lineRule="exact"/>
              <w:ind w:firstLine="624" w:firstLineChars="200"/>
              <w:rPr>
                <w:rFonts w:ascii="仿宋_GB2312" w:eastAsia="仿宋_GB2312"/>
                <w:b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 xml:space="preserve">四、平台建设和人才培养情况 </w:t>
            </w:r>
          </w:p>
          <w:p>
            <w:pPr>
              <w:spacing w:line="360" w:lineRule="exact"/>
              <w:ind w:firstLine="624" w:firstLineChars="20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1．临床医学研究中心及网络的基本情况（包括网络主要成员单位和人员等相关数据） 。 </w:t>
            </w:r>
          </w:p>
          <w:p>
            <w:pPr>
              <w:spacing w:line="360" w:lineRule="exact"/>
              <w:ind w:firstLine="624" w:firstLineChars="20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2．平台建设情况（样本库、资源库、核心实验室、研究队列等） 。 </w:t>
            </w:r>
          </w:p>
          <w:p>
            <w:pPr>
              <w:spacing w:line="360" w:lineRule="exact"/>
              <w:ind w:firstLine="624" w:firstLineChars="20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3．人才培养情况（中心及基层单位培养的领军人才、技术骨干、 中青年人才、研究生数据等）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>五、中心管理运行情况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Cs w:val="32"/>
              </w:rPr>
              <w:t>六、存在的问题及建议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中心主任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ind w:firstLine="2028" w:firstLineChars="65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签名/盖章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依托单位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ind w:firstLine="1872" w:firstLineChars="60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签名/盖章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ind w:firstLine="2028" w:firstLineChars="65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签名/盖章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 xml:space="preserve">              年   月   日</w:t>
            </w:r>
          </w:p>
        </w:tc>
      </w:tr>
    </w:tbl>
    <w:p>
      <w:pPr>
        <w:rPr>
          <w:rFonts w:ascii="仿宋_GB2312" w:eastAsia="仿宋_GB2312"/>
          <w:szCs w:val="32"/>
        </w:rPr>
      </w:pPr>
    </w:p>
    <w:p/>
    <w:sectPr>
      <w:pgSz w:w="11906" w:h="16838"/>
      <w:pgMar w:top="2098" w:right="1588" w:bottom="2098" w:left="1588" w:header="851" w:footer="992" w:gutter="0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DA"/>
    <w:rsid w:val="0004425F"/>
    <w:rsid w:val="0005047E"/>
    <w:rsid w:val="00157156"/>
    <w:rsid w:val="00362A7F"/>
    <w:rsid w:val="005010F7"/>
    <w:rsid w:val="00646F35"/>
    <w:rsid w:val="006C00C9"/>
    <w:rsid w:val="007E3949"/>
    <w:rsid w:val="0085427E"/>
    <w:rsid w:val="00891963"/>
    <w:rsid w:val="00C229BB"/>
    <w:rsid w:val="00CB45A8"/>
    <w:rsid w:val="00CE380B"/>
    <w:rsid w:val="00CF39DA"/>
    <w:rsid w:val="00D41EF9"/>
    <w:rsid w:val="00DF18E7"/>
    <w:rsid w:val="00E1351C"/>
    <w:rsid w:val="00ED6132"/>
    <w:rsid w:val="00F0163B"/>
    <w:rsid w:val="00FE56DC"/>
    <w:rsid w:val="2DC6088C"/>
    <w:rsid w:val="37EB23D9"/>
    <w:rsid w:val="3BBF7C83"/>
    <w:rsid w:val="5DB21224"/>
    <w:rsid w:val="6DFEE38F"/>
    <w:rsid w:val="763F36AE"/>
    <w:rsid w:val="7BFDA218"/>
    <w:rsid w:val="7EFAA926"/>
    <w:rsid w:val="7FEBFB24"/>
    <w:rsid w:val="8F9F6A4A"/>
    <w:rsid w:val="BDE776F8"/>
    <w:rsid w:val="F3ED759F"/>
    <w:rsid w:val="F7F25975"/>
    <w:rsid w:val="FD1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979</Words>
  <Characters>5582</Characters>
  <Lines>46</Lines>
  <Paragraphs>13</Paragraphs>
  <TotalTime>29</TotalTime>
  <ScaleCrop>false</ScaleCrop>
  <LinksUpToDate>false</LinksUpToDate>
  <CharactersWithSpaces>6548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2020-09-17T11:21:00Z</dcterms:created>
  <dc:creator>??</dc:creator>
  <cp:lastModifiedBy>jdzadmin</cp:lastModifiedBy>
  <cp:lastPrinted>2022-05-31T07:56:00Z</cp:lastPrinted>
  <dcterms:modified xsi:type="dcterms:W3CDTF">2022-05-30T16:08:52Z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