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景德镇市软科学研究计划项目</w:t>
      </w:r>
    </w:p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申报书</w:t>
      </w:r>
    </w:p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tbl>
      <w:tblPr>
        <w:tblStyle w:val="5"/>
        <w:tblW w:w="0" w:type="auto"/>
        <w:tblInd w:w="108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014"/>
        <w:gridCol w:w="1314"/>
        <w:gridCol w:w="323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项目名称：</w:t>
            </w:r>
          </w:p>
        </w:tc>
        <w:tc>
          <w:tcPr>
            <w:tcW w:w="6562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项目类型：</w:t>
            </w:r>
          </w:p>
        </w:tc>
        <w:tc>
          <w:tcPr>
            <w:tcW w:w="6562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  <w:u w:val="single"/>
              </w:rPr>
            </w:pPr>
            <w:bookmarkStart w:id="0" w:name="org_c_cname_1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申请单位：</w:t>
            </w:r>
          </w:p>
        </w:tc>
        <w:tc>
          <w:tcPr>
            <w:tcW w:w="6562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right"/>
              <w:rPr>
                <w:rFonts w:hint="eastAsia" w:ascii="宋体"/>
                <w:sz w:val="24"/>
              </w:rPr>
            </w:pPr>
            <w:bookmarkStart w:id="1" w:name="org_c_address_1"/>
            <w:bookmarkEnd w:id="1"/>
            <w:r>
              <w:rPr>
                <w:rFonts w:hint="eastAsia" w:ascii="宋体"/>
                <w:sz w:val="24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项目负责人：</w:t>
            </w:r>
          </w:p>
        </w:tc>
        <w:tc>
          <w:tcPr>
            <w:tcW w:w="20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bookmarkStart w:id="2" w:name="person_c_tel_work_1"/>
            <w:bookmarkEnd w:id="2"/>
          </w:p>
        </w:tc>
        <w:tc>
          <w:tcPr>
            <w:tcW w:w="13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电子邮箱：</w:t>
            </w:r>
          </w:p>
        </w:tc>
        <w:tc>
          <w:tcPr>
            <w:tcW w:w="3234" w:type="dxa"/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bookmarkStart w:id="3" w:name="person_c_mobile_1"/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手机号码：</w:t>
            </w:r>
          </w:p>
        </w:tc>
        <w:tc>
          <w:tcPr>
            <w:tcW w:w="20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bookmarkStart w:id="4" w:name="prpe_contact_psn_tel"/>
            <w:bookmarkEnd w:id="4"/>
          </w:p>
        </w:tc>
        <w:tc>
          <w:tcPr>
            <w:tcW w:w="13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联系电话：</w:t>
            </w:r>
          </w:p>
        </w:tc>
        <w:tc>
          <w:tcPr>
            <w:tcW w:w="3234" w:type="dxa"/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bookmarkStart w:id="5" w:name="prpe_contact_psn_mobile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电子邮箱：</w:t>
            </w:r>
          </w:p>
        </w:tc>
        <w:tc>
          <w:tcPr>
            <w:tcW w:w="6562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bookmarkStart w:id="6" w:name="prpe_contact_psn_mail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推荐部门：</w:t>
            </w:r>
          </w:p>
        </w:tc>
        <w:tc>
          <w:tcPr>
            <w:tcW w:w="6562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right="-469"/>
              <w:jc w:val="left"/>
              <w:rPr>
                <w:rFonts w:hint="eastAsia" w:ascii="宋体"/>
                <w:sz w:val="24"/>
              </w:rPr>
            </w:pPr>
            <w:bookmarkStart w:id="7" w:name="prp_recommend_org_code_name"/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申报日期：</w:t>
            </w:r>
          </w:p>
        </w:tc>
        <w:tc>
          <w:tcPr>
            <w:tcW w:w="6562" w:type="dxa"/>
            <w:gridSpan w:val="3"/>
            <w:tcBorders>
              <w:bottom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firstLine="720" w:firstLineChars="300"/>
              <w:rPr>
                <w:rFonts w:hint="eastAsia" w:ascii="宋体"/>
                <w:sz w:val="24"/>
              </w:rPr>
            </w:pPr>
            <w:bookmarkStart w:id="8" w:name="prp_submit_date_year"/>
            <w:bookmarkEnd w:id="8"/>
            <w:r>
              <w:rPr>
                <w:rFonts w:hint="eastAsia" w:ascii="宋体"/>
                <w:sz w:val="24"/>
              </w:rPr>
              <w:t>年</w:t>
            </w:r>
            <w:bookmarkStart w:id="9" w:name="prp_submit_date_month"/>
            <w:bookmarkEnd w:id="9"/>
            <w:r>
              <w:rPr>
                <w:rFonts w:hint="eastAsia" w:ascii="宋体"/>
                <w:sz w:val="24"/>
              </w:rPr>
              <w:t xml:space="preserve">  月</w:t>
            </w:r>
            <w:bookmarkStart w:id="10" w:name="prp_submit_date_day"/>
            <w:bookmarkEnd w:id="10"/>
            <w:r>
              <w:rPr>
                <w:rFonts w:hint="eastAsia" w:ascii="宋体"/>
                <w:sz w:val="24"/>
              </w:rPr>
              <w:t xml:space="preserve">   日</w:t>
            </w:r>
          </w:p>
        </w:tc>
      </w:tr>
    </w:tbl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  <w:r>
        <w:rPr>
          <w:rFonts w:hint="eastAsia" w:ascii="宋体"/>
          <w:b/>
          <w:sz w:val="30"/>
        </w:rPr>
        <w:t>景德镇市科学技术局</w:t>
      </w:r>
    </w:p>
    <w:p>
      <w:pPr>
        <w:spacing w:before="207"/>
        <w:ind w:left="2391" w:right="3009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宋体"/>
          <w:b/>
          <w:sz w:val="28"/>
          <w:szCs w:val="28"/>
          <w:lang w:val="en-US" w:eastAsia="zh-CN"/>
        </w:rPr>
        <w:t xml:space="preserve">          </w:t>
      </w:r>
      <w:r>
        <w:rPr>
          <w:rFonts w:hint="eastAsia" w:ascii="宋体"/>
          <w:b/>
          <w:sz w:val="28"/>
          <w:szCs w:val="28"/>
        </w:rPr>
        <w:t>二</w:t>
      </w:r>
      <w:r>
        <w:rPr>
          <w:rFonts w:hint="eastAsia"/>
          <w:b/>
          <w:sz w:val="30"/>
          <w:szCs w:val="30"/>
        </w:rPr>
        <w:t>〇</w:t>
      </w:r>
      <w:r>
        <w:rPr>
          <w:rFonts w:hint="eastAsia"/>
          <w:b/>
          <w:sz w:val="30"/>
          <w:szCs w:val="30"/>
          <w:lang w:eastAsia="zh-CN"/>
        </w:rPr>
        <w:t>二二</w:t>
      </w:r>
      <w:r>
        <w:rPr>
          <w:rFonts w:hint="eastAsia" w:ascii="宋体"/>
          <w:b/>
          <w:sz w:val="28"/>
          <w:szCs w:val="28"/>
        </w:rPr>
        <w:t>年制</w: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114300" distR="114300">
                <wp:extent cx="3103245" cy="624840"/>
                <wp:effectExtent l="0" t="0" r="0" b="0"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10324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left="0"/>
                            </w:pPr>
                          </w:p>
                        </w:txbxContent>
                      </wps:txbx>
                      <wps:bodyPr lIns="0" tIns="0" rIns="0" bIns="0" upright="true"/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49.2pt;width:244.35pt;" filled="f" stroked="f" coordsize="21600,21600" o:gfxdata="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eV2oJNUAAAAEAQAADwAAAAAAAAABACAAAAA4AAAAZHJzL2Rvd25yZXYueG1sUEsBAhQAFAAA&#10;AAgAh07iQHZlj/mjAQAAKwMAAA4AAAAAAAAAAQAgAAAAO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ind w:left="0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jc w:val="center"/>
        <w:rPr>
          <w:rFonts w:hint="eastAsia" w:ascii="黑体" w:eastAsia="黑体"/>
          <w:sz w:val="32"/>
        </w:rPr>
        <w:sectPr>
          <w:type w:val="continuous"/>
          <w:pgSz w:w="11910" w:h="16840"/>
          <w:pgMar w:top="700" w:right="0" w:bottom="280" w:left="620" w:header="720" w:footer="720" w:gutter="0"/>
          <w:cols w:space="720" w:num="1"/>
        </w:sectPr>
      </w:pPr>
    </w:p>
    <w:p>
      <w:pPr>
        <w:spacing w:before="46"/>
        <w:ind w:left="4645" w:right="0" w:firstLine="0"/>
        <w:jc w:val="left"/>
        <w:rPr>
          <w:rFonts w:hint="eastAsia" w:ascii="宋体" w:eastAsia="宋体"/>
          <w:b/>
          <w:sz w:val="27"/>
        </w:rPr>
      </w:pPr>
      <w:r>
        <w:rPr>
          <w:rFonts w:hint="eastAsia" w:ascii="宋体" w:eastAsia="宋体"/>
          <w:b/>
          <w:sz w:val="27"/>
        </w:rPr>
        <w:t>诚信承诺书</w:t>
      </w:r>
    </w:p>
    <w:p>
      <w:pPr>
        <w:pStyle w:val="4"/>
        <w:spacing w:before="220"/>
        <w:ind w:left="4612"/>
        <w:rPr>
          <w:rFonts w:hint="eastAsia" w:ascii="宋体" w:eastAsia="宋体"/>
        </w:rPr>
      </w:pPr>
      <w:r>
        <w:rPr>
          <w:rFonts w:hint="eastAsia" w:ascii="宋体" w:eastAsia="宋体"/>
        </w:rPr>
        <w:t>（申报个人）</w:t>
      </w:r>
    </w:p>
    <w:p>
      <w:pPr>
        <w:pStyle w:val="4"/>
        <w:spacing w:before="124" w:line="374" w:lineRule="auto"/>
        <w:ind w:left="580" w:right="3503"/>
        <w:rPr>
          <w:rFonts w:hint="eastAsia" w:ascii="宋体" w:eastAsia="宋体"/>
        </w:rPr>
      </w:pPr>
      <w:r>
        <w:rPr>
          <w:rFonts w:hint="eastAsia" w:ascii="宋体" w:eastAsia="宋体"/>
        </w:rPr>
        <w:t>本人参与此次科技项目（课题）的申报，现郑重作出如下诚信承诺： 1.保证不发生故意反复申报、重复申报的行为。</w:t>
      </w:r>
    </w:p>
    <w:p>
      <w:pPr>
        <w:pStyle w:val="4"/>
        <w:spacing w:before="1" w:line="280" w:lineRule="auto"/>
        <w:ind w:left="100" w:right="863" w:firstLine="480"/>
        <w:rPr>
          <w:rFonts w:hint="eastAsia" w:ascii="宋体" w:eastAsia="宋体"/>
        </w:rPr>
      </w:pPr>
      <w:r>
        <w:rPr>
          <w:rFonts w:hint="eastAsia" w:ascii="宋体" w:eastAsia="宋体"/>
        </w:rPr>
        <w:t>2.确保申报材料内容及附件资料全部真实，涉及的科研数据、研究成果及所引用的资料文献、图标、注释合法。</w:t>
      </w:r>
    </w:p>
    <w:p>
      <w:pPr>
        <w:pStyle w:val="4"/>
        <w:spacing w:before="120"/>
        <w:ind w:left="580"/>
        <w:rPr>
          <w:rFonts w:hint="eastAsia" w:ascii="宋体" w:eastAsia="宋体"/>
        </w:rPr>
      </w:pPr>
      <w:r>
        <w:rPr>
          <w:rFonts w:hint="eastAsia" w:ascii="宋体" w:eastAsia="宋体"/>
        </w:rPr>
        <w:t>3.本人符合申报条件并无科研诚信失信行为。</w:t>
      </w:r>
    </w:p>
    <w:p>
      <w:pPr>
        <w:pStyle w:val="4"/>
        <w:spacing w:before="173"/>
        <w:ind w:left="580"/>
        <w:rPr>
          <w:rFonts w:hint="eastAsia" w:ascii="宋体" w:eastAsia="宋体"/>
        </w:rPr>
      </w:pPr>
      <w:r>
        <w:rPr>
          <w:rFonts w:hint="eastAsia" w:ascii="宋体" w:eastAsia="宋体"/>
        </w:rPr>
        <w:t>4.遵守相关纪律，不以游说、请托、贿赂等不正当手段要求相关业务部门或人员对申报的项目</w:t>
      </w:r>
    </w:p>
    <w:p>
      <w:pPr>
        <w:pStyle w:val="4"/>
        <w:spacing w:before="52" w:line="374" w:lineRule="auto"/>
        <w:ind w:left="580" w:right="3743" w:hanging="480"/>
        <w:rPr>
          <w:rFonts w:hint="eastAsia" w:ascii="宋体" w:eastAsia="宋体"/>
        </w:rPr>
      </w:pPr>
      <w:r>
        <w:rPr>
          <w:rFonts w:hint="eastAsia" w:ascii="宋体" w:eastAsia="宋体"/>
        </w:rPr>
        <w:t xml:space="preserve">（课题）予以关照。                                          </w:t>
      </w:r>
    </w:p>
    <w:p>
      <w:pPr>
        <w:pStyle w:val="4"/>
        <w:spacing w:before="52" w:line="374" w:lineRule="auto"/>
        <w:ind w:left="570" w:leftChars="241" w:right="3743" w:hanging="40" w:hangingChars="17"/>
        <w:rPr>
          <w:rFonts w:hint="eastAsia" w:ascii="宋体" w:eastAsia="宋体"/>
        </w:rPr>
      </w:pPr>
      <w:r>
        <w:rPr>
          <w:rFonts w:hint="eastAsia" w:ascii="宋体" w:eastAsia="宋体"/>
        </w:rPr>
        <w:t xml:space="preserve"> 5.</w:t>
      </w:r>
      <w:r>
        <w:rPr>
          <w:rFonts w:hint="eastAsia" w:ascii="宋体" w:eastAsia="宋体"/>
          <w:spacing w:val="-1"/>
        </w:rPr>
        <w:t>主动接受监督，并按要求对科技管理部门发现的问题进行整改。</w:t>
      </w:r>
    </w:p>
    <w:p>
      <w:pPr>
        <w:pStyle w:val="4"/>
        <w:spacing w:before="1"/>
        <w:ind w:left="580"/>
        <w:rPr>
          <w:rFonts w:hint="eastAsia" w:ascii="宋体" w:eastAsia="宋体"/>
        </w:rPr>
      </w:pPr>
      <w:r>
        <w:rPr>
          <w:rFonts w:hint="eastAsia" w:ascii="宋体" w:eastAsia="宋体"/>
        </w:rPr>
        <w:t>本人自愿遵守以上规定，如有违反，愿承担相应后果及法律责任，并列入科研诚信失信记录。</w:t>
      </w:r>
    </w:p>
    <w:p>
      <w:pPr>
        <w:pStyle w:val="4"/>
        <w:spacing w:before="10"/>
        <w:ind w:left="0"/>
        <w:rPr>
          <w:rFonts w:ascii="宋体"/>
          <w:sz w:val="15"/>
        </w:rPr>
      </w:pPr>
    </w:p>
    <w:p>
      <w:pPr>
        <w:pStyle w:val="4"/>
        <w:spacing w:before="66"/>
        <w:ind w:left="0" w:right="1468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承诺人：</w:t>
      </w:r>
    </w:p>
    <w:p>
      <w:pPr>
        <w:pStyle w:val="4"/>
        <w:ind w:left="0"/>
        <w:rPr>
          <w:rFonts w:ascii="宋体"/>
          <w:sz w:val="12"/>
        </w:rPr>
      </w:pPr>
    </w:p>
    <w:p>
      <w:pPr>
        <w:pStyle w:val="4"/>
        <w:spacing w:before="67"/>
        <w:ind w:left="4612"/>
        <w:rPr>
          <w:rFonts w:hint="eastAsia" w:ascii="宋体" w:eastAsia="宋体"/>
        </w:rPr>
      </w:pPr>
      <w:r>
        <w:rPr>
          <w:rFonts w:hint="eastAsia" w:ascii="宋体" w:eastAsia="宋体"/>
        </w:rPr>
        <w:t>（申报单位）</w:t>
      </w:r>
    </w:p>
    <w:p>
      <w:pPr>
        <w:pStyle w:val="4"/>
        <w:spacing w:before="124" w:line="374" w:lineRule="auto"/>
        <w:ind w:left="580" w:right="3263"/>
        <w:rPr>
          <w:rFonts w:hint="eastAsia" w:ascii="宋体" w:eastAsia="宋体"/>
        </w:rPr>
      </w:pPr>
      <w:r>
        <w:rPr>
          <w:rFonts w:hint="eastAsia" w:ascii="宋体" w:eastAsia="宋体"/>
        </w:rPr>
        <w:t xml:space="preserve">本单位参与此次科技项目（课题）的申报，现郑重作出如下诚信承诺： </w:t>
      </w:r>
      <w:bookmarkStart w:id="16" w:name="_GoBack"/>
      <w:bookmarkEnd w:id="16"/>
      <w:r>
        <w:rPr>
          <w:rFonts w:hint="eastAsia" w:ascii="宋体" w:eastAsia="宋体"/>
        </w:rPr>
        <w:t>1.对申报材料进行严格审核把关，确保无反复申报、重复申报的行为。</w:t>
      </w:r>
    </w:p>
    <w:p>
      <w:pPr>
        <w:pStyle w:val="4"/>
        <w:spacing w:before="1" w:line="280" w:lineRule="auto"/>
        <w:ind w:left="100" w:right="863" w:firstLine="480"/>
        <w:rPr>
          <w:rFonts w:hint="eastAsia" w:ascii="宋体" w:eastAsia="宋体"/>
        </w:rPr>
      </w:pPr>
      <w:r>
        <w:rPr>
          <w:rFonts w:hint="eastAsia" w:ascii="宋体" w:eastAsia="宋体"/>
        </w:rPr>
        <w:t>2.</w:t>
      </w:r>
      <w:r>
        <w:rPr>
          <w:rFonts w:hint="eastAsia" w:ascii="宋体" w:eastAsia="宋体"/>
          <w:spacing w:val="-1"/>
        </w:rPr>
        <w:t>保证申报材料内容及附件资料全部真实，涉及的科研数据、研究成果及所引用的资料文献、</w:t>
      </w:r>
      <w:r>
        <w:rPr>
          <w:rFonts w:hint="eastAsia" w:ascii="宋体" w:eastAsia="宋体"/>
        </w:rPr>
        <w:t>图标、注释合法。</w:t>
      </w:r>
    </w:p>
    <w:p>
      <w:pPr>
        <w:pStyle w:val="4"/>
        <w:spacing w:before="120" w:line="280" w:lineRule="auto"/>
        <w:ind w:left="100" w:right="863" w:firstLine="480"/>
        <w:rPr>
          <w:rFonts w:hint="eastAsia" w:ascii="宋体" w:eastAsia="宋体"/>
        </w:rPr>
      </w:pPr>
      <w:r>
        <w:rPr>
          <w:rFonts w:hint="eastAsia" w:ascii="宋体" w:eastAsia="宋体"/>
        </w:rPr>
        <w:t>3.强化对项目（课题）组成员的科研诚信审核，保证参与申报的全体项目（课题）</w:t>
      </w:r>
      <w:r>
        <w:rPr>
          <w:rFonts w:hint="eastAsia" w:ascii="宋体" w:eastAsia="宋体"/>
          <w:spacing w:val="-4"/>
        </w:rPr>
        <w:t>组成员无科</w:t>
      </w:r>
      <w:r>
        <w:rPr>
          <w:rFonts w:hint="eastAsia" w:ascii="宋体" w:eastAsia="宋体"/>
        </w:rPr>
        <w:t>研诚信失信行为。</w:t>
      </w:r>
    </w:p>
    <w:p>
      <w:pPr>
        <w:pStyle w:val="4"/>
        <w:spacing w:before="121"/>
        <w:ind w:left="580"/>
        <w:rPr>
          <w:rFonts w:hint="eastAsia" w:ascii="宋体" w:eastAsia="宋体"/>
        </w:rPr>
      </w:pPr>
      <w:r>
        <w:rPr>
          <w:rFonts w:hint="eastAsia" w:ascii="宋体" w:eastAsia="宋体"/>
        </w:rPr>
        <w:t>4.遵守相关纪律，不以游说、请托、贿赂等不正当手段要求相关业务部门或人员对申报的项目</w:t>
      </w:r>
    </w:p>
    <w:p>
      <w:pPr>
        <w:pStyle w:val="4"/>
        <w:spacing w:before="52" w:line="374" w:lineRule="auto"/>
        <w:ind w:left="580" w:right="3743" w:hanging="480"/>
        <w:rPr>
          <w:rFonts w:hint="eastAsia" w:ascii="宋体" w:eastAsia="宋体"/>
        </w:rPr>
      </w:pPr>
      <w:r>
        <w:rPr>
          <w:rFonts w:hint="eastAsia" w:ascii="宋体" w:eastAsia="宋体"/>
        </w:rPr>
        <w:t xml:space="preserve">（课题）予以关照。                                           </w:t>
      </w:r>
    </w:p>
    <w:p>
      <w:pPr>
        <w:pStyle w:val="4"/>
        <w:spacing w:before="52" w:line="374" w:lineRule="auto"/>
        <w:ind w:left="570" w:leftChars="241" w:right="3743" w:hanging="40" w:hangingChars="17"/>
        <w:rPr>
          <w:rFonts w:hint="eastAsia" w:ascii="宋体" w:eastAsia="宋体"/>
        </w:rPr>
      </w:pPr>
      <w:r>
        <w:rPr>
          <w:rFonts w:hint="eastAsia" w:ascii="宋体" w:eastAsia="宋体"/>
        </w:rPr>
        <w:t>5.</w:t>
      </w:r>
      <w:r>
        <w:rPr>
          <w:rFonts w:hint="eastAsia" w:ascii="宋体" w:eastAsia="宋体"/>
          <w:spacing w:val="-1"/>
        </w:rPr>
        <w:t>主动接受监督，并按要求对科技管理部门发现的问题进行整改。</w:t>
      </w:r>
    </w:p>
    <w:p>
      <w:pPr>
        <w:pStyle w:val="4"/>
        <w:spacing w:before="1"/>
        <w:ind w:left="580"/>
        <w:rPr>
          <w:rFonts w:hint="eastAsia" w:ascii="宋体" w:eastAsia="宋体"/>
        </w:rPr>
      </w:pPr>
      <w:r>
        <w:rPr>
          <w:rFonts w:hint="eastAsia" w:ascii="宋体" w:eastAsia="宋体"/>
        </w:rPr>
        <w:t>本单位自愿遵守以上规定，如有违反，愿承担相应后果及法律责任，并列入科研诚信失信记录</w:t>
      </w:r>
    </w:p>
    <w:p>
      <w:pPr>
        <w:pStyle w:val="4"/>
        <w:spacing w:before="52"/>
        <w:ind w:left="100"/>
        <w:rPr>
          <w:rFonts w:hint="eastAsia" w:ascii="宋体" w:eastAsia="宋体"/>
        </w:rPr>
      </w:pPr>
      <w:r>
        <w:rPr>
          <w:rFonts w:hint="eastAsia" w:ascii="宋体" w:eastAsia="宋体"/>
        </w:rPr>
        <w:t>。</w:t>
      </w:r>
    </w:p>
    <w:p>
      <w:pPr>
        <w:pStyle w:val="4"/>
        <w:spacing w:before="5"/>
        <w:ind w:left="6935"/>
        <w:rPr>
          <w:rFonts w:hint="eastAsia" w:ascii="宋体" w:eastAsia="宋体"/>
        </w:rPr>
      </w:pPr>
      <w:r>
        <w:rPr>
          <w:rFonts w:hint="eastAsia" w:ascii="宋体" w:eastAsia="宋体"/>
        </w:rPr>
        <w:t>承诺单位：</w:t>
      </w:r>
    </w:p>
    <w:p>
      <w:pPr>
        <w:spacing w:after="0"/>
        <w:rPr>
          <w:rFonts w:hint="eastAsia" w:ascii="宋体" w:eastAsia="宋体"/>
        </w:rPr>
        <w:sectPr>
          <w:footerReference r:id="rId5" w:type="default"/>
          <w:pgSz w:w="11910" w:h="16840"/>
          <w:pgMar w:top="900" w:right="0" w:bottom="380" w:left="620" w:header="0" w:footer="192" w:gutter="0"/>
          <w:pgNumType w:start="1"/>
          <w:cols w:space="720" w:num="1"/>
        </w:sectPr>
      </w:pPr>
    </w:p>
    <w:p>
      <w:pPr>
        <w:pStyle w:val="2"/>
        <w:ind w:left="457"/>
      </w:pPr>
      <w:r>
        <w:t>一、基本情况</w:t>
      </w:r>
    </w:p>
    <w:p>
      <w:pPr>
        <w:pStyle w:val="4"/>
        <w:spacing w:before="10"/>
        <w:ind w:left="0"/>
        <w:rPr>
          <w:rFonts w:ascii="黑体"/>
          <w:sz w:val="4"/>
        </w:rPr>
      </w:pPr>
    </w:p>
    <w:tbl>
      <w:tblPr>
        <w:tblStyle w:val="5"/>
        <w:tblW w:w="0" w:type="auto"/>
        <w:tblInd w:w="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975"/>
        <w:gridCol w:w="1950"/>
        <w:gridCol w:w="1072"/>
        <w:gridCol w:w="2047"/>
        <w:gridCol w:w="974"/>
        <w:gridCol w:w="20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83" w:type="dxa"/>
            <w:vMerge w:val="restart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9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06" w:lineRule="auto"/>
              <w:ind w:left="130" w:right="122"/>
              <w:jc w:val="both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项目基本信息</w:t>
            </w: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9" w:right="3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项目名称</w:t>
            </w:r>
          </w:p>
        </w:tc>
        <w:tc>
          <w:tcPr>
            <w:tcW w:w="8090" w:type="dxa"/>
            <w:gridSpan w:val="5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9" w:right="3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学科领域</w:t>
            </w:r>
          </w:p>
        </w:tc>
        <w:tc>
          <w:tcPr>
            <w:tcW w:w="8090" w:type="dxa"/>
            <w:gridSpan w:val="5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9" w:right="39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zh-CN"/>
              </w:rPr>
              <w:t>符合指南第几条</w:t>
            </w:r>
          </w:p>
        </w:tc>
        <w:tc>
          <w:tcPr>
            <w:tcW w:w="8090" w:type="dxa"/>
            <w:gridSpan w:val="5"/>
          </w:tcPr>
          <w:p>
            <w:pPr>
              <w:widowControl w:val="0"/>
              <w:autoSpaceDE w:val="0"/>
              <w:autoSpaceDN w:val="0"/>
              <w:spacing w:before="99" w:after="0" w:line="206" w:lineRule="auto"/>
              <w:ind w:right="97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9" w:right="3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研究期限</w:t>
            </w:r>
          </w:p>
        </w:tc>
        <w:tc>
          <w:tcPr>
            <w:tcW w:w="5069" w:type="dxa"/>
            <w:gridSpan w:val="3"/>
          </w:tcPr>
          <w:p>
            <w:pPr>
              <w:widowControl w:val="0"/>
              <w:tabs>
                <w:tab w:val="left" w:pos="2480"/>
              </w:tabs>
              <w:autoSpaceDE w:val="0"/>
              <w:autoSpaceDN w:val="0"/>
              <w:spacing w:before="70" w:after="0" w:line="240" w:lineRule="auto"/>
              <w:ind w:left="800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974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10" w:right="37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申请金额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99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restart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06" w:lineRule="auto"/>
              <w:ind w:left="130" w:right="122"/>
              <w:jc w:val="both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申请人信息</w:t>
            </w: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1950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072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94" w:right="87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974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8" w:right="1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出生日期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99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民族</w:t>
            </w:r>
          </w:p>
        </w:tc>
        <w:tc>
          <w:tcPr>
            <w:tcW w:w="1950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072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94" w:right="87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证件类型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974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8" w:right="1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证件号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9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职称</w:t>
            </w:r>
          </w:p>
        </w:tc>
        <w:tc>
          <w:tcPr>
            <w:tcW w:w="1950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072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94" w:right="87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职务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974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8" w:right="1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项目分工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9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学历</w:t>
            </w:r>
          </w:p>
        </w:tc>
        <w:tc>
          <w:tcPr>
            <w:tcW w:w="1950" w:type="dxa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072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94" w:right="87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学位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974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8" w:right="1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从事专业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99" w:after="0" w:line="206" w:lineRule="auto"/>
              <w:ind w:left="49" w:right="97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手机</w:t>
            </w:r>
          </w:p>
        </w:tc>
        <w:tc>
          <w:tcPr>
            <w:tcW w:w="1950" w:type="dxa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072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94" w:right="87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974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8" w:right="1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电子邮箱</w:t>
            </w:r>
          </w:p>
        </w:tc>
        <w:tc>
          <w:tcPr>
            <w:tcW w:w="2047" w:type="dxa"/>
          </w:tcPr>
          <w:p>
            <w:pPr>
              <w:widowControl w:val="0"/>
              <w:autoSpaceDE w:val="0"/>
              <w:autoSpaceDN w:val="0"/>
              <w:spacing w:before="99" w:after="0" w:line="206" w:lineRule="auto"/>
              <w:ind w:left="49" w:right="78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99" w:after="0" w:line="206" w:lineRule="auto"/>
              <w:ind w:left="380" w:right="57" w:hanging="315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所在院系所</w:t>
            </w:r>
          </w:p>
        </w:tc>
        <w:tc>
          <w:tcPr>
            <w:tcW w:w="8090" w:type="dxa"/>
            <w:gridSpan w:val="5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restart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06" w:lineRule="auto"/>
              <w:ind w:left="130" w:right="122"/>
              <w:jc w:val="both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依托单位信息</w:t>
            </w: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单位名称</w:t>
            </w:r>
          </w:p>
        </w:tc>
        <w:tc>
          <w:tcPr>
            <w:tcW w:w="8090" w:type="dxa"/>
            <w:gridSpan w:val="5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联系人</w:t>
            </w:r>
          </w:p>
        </w:tc>
        <w:tc>
          <w:tcPr>
            <w:tcW w:w="3022" w:type="dxa"/>
            <w:gridSpan w:val="2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2047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0" w:right="592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邮政编码</w:t>
            </w:r>
          </w:p>
        </w:tc>
        <w:tc>
          <w:tcPr>
            <w:tcW w:w="3021" w:type="dxa"/>
            <w:gridSpan w:val="2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8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75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7" w:right="21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3022" w:type="dxa"/>
            <w:gridSpan w:val="2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879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2047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0" w:right="592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电子邮箱</w:t>
            </w:r>
          </w:p>
        </w:tc>
        <w:tc>
          <w:tcPr>
            <w:tcW w:w="3021" w:type="dxa"/>
            <w:gridSpan w:val="2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8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restart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06" w:lineRule="auto"/>
              <w:ind w:left="130" w:right="122"/>
              <w:jc w:val="both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合作单位信息</w:t>
            </w:r>
          </w:p>
        </w:tc>
        <w:tc>
          <w:tcPr>
            <w:tcW w:w="9065" w:type="dxa"/>
            <w:gridSpan w:val="6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092" w:right="4083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065" w:type="dxa"/>
            <w:gridSpan w:val="6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5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83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9065" w:type="dxa"/>
            <w:gridSpan w:val="6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58" w:type="dxa"/>
            <w:gridSpan w:val="2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302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中文关键字</w:t>
            </w:r>
          </w:p>
        </w:tc>
        <w:tc>
          <w:tcPr>
            <w:tcW w:w="8090" w:type="dxa"/>
            <w:gridSpan w:val="5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</w:tbl>
    <w:p>
      <w:pPr>
        <w:spacing w:after="0" w:line="206" w:lineRule="auto"/>
        <w:rPr>
          <w:sz w:val="21"/>
        </w:rPr>
        <w:sectPr>
          <w:pgSz w:w="11910" w:h="16840"/>
          <w:pgMar w:top="940" w:right="0" w:bottom="460" w:left="620" w:header="0" w:footer="192" w:gutter="0"/>
          <w:cols w:space="720" w:num="1"/>
        </w:sectPr>
      </w:pPr>
    </w:p>
    <w:tbl>
      <w:tblPr>
        <w:tblStyle w:val="5"/>
        <w:tblW w:w="0" w:type="auto"/>
        <w:tblInd w:w="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7" w:hRule="atLeast"/>
        </w:trPr>
        <w:tc>
          <w:tcPr>
            <w:tcW w:w="9750" w:type="dxa"/>
          </w:tcPr>
          <w:p>
            <w:pPr>
              <w:pStyle w:val="10"/>
              <w:spacing w:before="55" w:line="250" w:lineRule="exact"/>
              <w:ind w:left="77"/>
              <w:rPr>
                <w:sz w:val="21"/>
              </w:rPr>
            </w:pPr>
            <w:r>
              <w:rPr>
                <w:sz w:val="21"/>
              </w:rPr>
              <w:t>中文摘要</w:t>
            </w:r>
          </w:p>
          <w:p>
            <w:pPr>
              <w:pStyle w:val="10"/>
              <w:spacing w:before="10" w:line="206" w:lineRule="auto"/>
              <w:ind w:left="77" w:right="105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50" w:type="dxa"/>
            <w:shd w:val="clear" w:color="auto" w:fill="F9F9F9"/>
          </w:tcPr>
          <w:p>
            <w:pPr>
              <w:pStyle w:val="10"/>
              <w:spacing w:before="70"/>
              <w:ind w:left="47"/>
              <w:rPr>
                <w:sz w:val="21"/>
              </w:rPr>
            </w:pPr>
            <w:r>
              <w:rPr>
                <w:sz w:val="21"/>
              </w:rPr>
              <w:t>关键词：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9" w:hRule="atLeast"/>
        </w:trPr>
        <w:tc>
          <w:tcPr>
            <w:tcW w:w="9750" w:type="dxa"/>
          </w:tcPr>
          <w:p>
            <w:pPr>
              <w:pStyle w:val="10"/>
              <w:spacing w:before="10" w:line="206" w:lineRule="auto"/>
              <w:ind w:left="77" w:right="88"/>
              <w:rPr>
                <w:sz w:val="21"/>
              </w:rPr>
            </w:pPr>
          </w:p>
        </w:tc>
      </w:tr>
    </w:tbl>
    <w:p>
      <w:pPr>
        <w:rPr>
          <w:sz w:val="2"/>
          <w:szCs w:val="2"/>
        </w:rPr>
      </w:pPr>
    </w:p>
    <w:p>
      <w:pPr>
        <w:spacing w:after="0"/>
        <w:rPr>
          <w:sz w:val="2"/>
          <w:szCs w:val="2"/>
        </w:rPr>
        <w:sectPr>
          <w:pgSz w:w="11910" w:h="16840"/>
          <w:pgMar w:top="700" w:right="0" w:bottom="380" w:left="620" w:header="0" w:footer="192" w:gutter="0"/>
          <w:cols w:space="720" w:num="1"/>
        </w:sectPr>
      </w:pPr>
    </w:p>
    <w:p>
      <w:pPr>
        <w:pStyle w:val="4"/>
        <w:ind w:left="0"/>
        <w:rPr>
          <w:rFonts w:ascii="黑体"/>
          <w:sz w:val="20"/>
        </w:rPr>
      </w:pPr>
    </w:p>
    <w:p>
      <w:pPr>
        <w:pStyle w:val="4"/>
        <w:ind w:left="0"/>
        <w:rPr>
          <w:rFonts w:ascii="黑体"/>
          <w:sz w:val="20"/>
        </w:rPr>
      </w:pPr>
    </w:p>
    <w:p>
      <w:pPr>
        <w:pStyle w:val="4"/>
        <w:ind w:left="0"/>
        <w:rPr>
          <w:rFonts w:ascii="黑体"/>
          <w:sz w:val="20"/>
        </w:rPr>
      </w:pPr>
    </w:p>
    <w:p>
      <w:pPr>
        <w:pStyle w:val="4"/>
        <w:ind w:left="0"/>
        <w:rPr>
          <w:rFonts w:ascii="黑体"/>
          <w:sz w:val="20"/>
        </w:rPr>
      </w:pPr>
    </w:p>
    <w:p>
      <w:pPr>
        <w:pStyle w:val="4"/>
        <w:ind w:left="0"/>
        <w:rPr>
          <w:rFonts w:ascii="黑体"/>
          <w:sz w:val="20"/>
        </w:rPr>
      </w:pPr>
    </w:p>
    <w:p>
      <w:pPr>
        <w:pStyle w:val="4"/>
        <w:ind w:left="0"/>
        <w:rPr>
          <w:rFonts w:ascii="黑体"/>
          <w:sz w:val="20"/>
        </w:rPr>
      </w:pPr>
    </w:p>
    <w:p>
      <w:pPr>
        <w:pStyle w:val="4"/>
        <w:spacing w:before="7"/>
        <w:ind w:left="0"/>
        <w:rPr>
          <w:rFonts w:ascii="黑体"/>
          <w:sz w:val="27"/>
        </w:rPr>
      </w:pPr>
    </w:p>
    <w:p>
      <w:pPr>
        <w:spacing w:before="61"/>
        <w:ind w:left="148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二、项目人员</w:t>
      </w:r>
    </w:p>
    <w:p>
      <w:pPr>
        <w:pStyle w:val="4"/>
        <w:spacing w:before="10"/>
        <w:ind w:left="0"/>
        <w:rPr>
          <w:rFonts w:ascii="黑体"/>
          <w:sz w:val="4"/>
        </w:rPr>
      </w:pPr>
    </w:p>
    <w:tbl>
      <w:tblPr>
        <w:tblStyle w:val="5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1924"/>
        <w:gridCol w:w="1924"/>
        <w:gridCol w:w="1924"/>
        <w:gridCol w:w="1924"/>
        <w:gridCol w:w="1924"/>
        <w:gridCol w:w="1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470" w:type="dxa"/>
            <w:gridSpan w:val="7"/>
            <w:shd w:val="clear" w:color="auto" w:fill="F9F9F9"/>
          </w:tcPr>
          <w:p>
            <w:pPr>
              <w:pStyle w:val="10"/>
              <w:spacing w:before="67"/>
              <w:ind w:left="47"/>
              <w:rPr>
                <w:sz w:val="24"/>
              </w:rPr>
            </w:pPr>
            <w:r>
              <w:rPr>
                <w:sz w:val="24"/>
              </w:rPr>
              <w:t>项目组人员信息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4" w:type="dxa"/>
            <w:shd w:val="clear" w:color="auto" w:fill="F9F9F9"/>
          </w:tcPr>
          <w:p>
            <w:pPr>
              <w:pStyle w:val="10"/>
              <w:spacing w:before="67"/>
              <w:ind w:left="579" w:right="573"/>
              <w:jc w:val="center"/>
              <w:rPr>
                <w:sz w:val="24"/>
              </w:rPr>
            </w:pPr>
            <w:r>
              <w:rPr>
                <w:sz w:val="24"/>
              </w:rPr>
              <w:t>总人数</w:t>
            </w:r>
          </w:p>
        </w:tc>
        <w:tc>
          <w:tcPr>
            <w:tcW w:w="1924" w:type="dxa"/>
            <w:shd w:val="clear" w:color="auto" w:fill="F9F9F9"/>
          </w:tcPr>
          <w:p>
            <w:pPr>
              <w:pStyle w:val="10"/>
              <w:spacing w:before="67"/>
              <w:ind w:left="579" w:right="573"/>
              <w:jc w:val="center"/>
              <w:rPr>
                <w:sz w:val="24"/>
              </w:rPr>
            </w:pPr>
            <w:r>
              <w:rPr>
                <w:sz w:val="24"/>
              </w:rPr>
              <w:t>高级</w:t>
            </w:r>
          </w:p>
        </w:tc>
        <w:tc>
          <w:tcPr>
            <w:tcW w:w="1924" w:type="dxa"/>
            <w:shd w:val="clear" w:color="auto" w:fill="F9F9F9"/>
          </w:tcPr>
          <w:p>
            <w:pPr>
              <w:pStyle w:val="10"/>
              <w:spacing w:before="67"/>
              <w:ind w:left="579" w:right="574"/>
              <w:jc w:val="center"/>
              <w:rPr>
                <w:sz w:val="24"/>
              </w:rPr>
            </w:pPr>
            <w:r>
              <w:rPr>
                <w:sz w:val="24"/>
              </w:rPr>
              <w:t>中级</w:t>
            </w:r>
          </w:p>
        </w:tc>
        <w:tc>
          <w:tcPr>
            <w:tcW w:w="1924" w:type="dxa"/>
            <w:shd w:val="clear" w:color="auto" w:fill="F9F9F9"/>
          </w:tcPr>
          <w:p>
            <w:pPr>
              <w:pStyle w:val="10"/>
              <w:spacing w:before="67"/>
              <w:ind w:left="579" w:right="574"/>
              <w:jc w:val="center"/>
              <w:rPr>
                <w:sz w:val="24"/>
              </w:rPr>
            </w:pPr>
            <w:r>
              <w:rPr>
                <w:sz w:val="24"/>
              </w:rPr>
              <w:t>初级</w:t>
            </w:r>
          </w:p>
        </w:tc>
        <w:tc>
          <w:tcPr>
            <w:tcW w:w="1924" w:type="dxa"/>
            <w:shd w:val="clear" w:color="auto" w:fill="F9F9F9"/>
          </w:tcPr>
          <w:p>
            <w:pPr>
              <w:pStyle w:val="10"/>
              <w:spacing w:before="67"/>
              <w:ind w:left="578" w:right="574"/>
              <w:jc w:val="center"/>
              <w:rPr>
                <w:sz w:val="24"/>
              </w:rPr>
            </w:pPr>
            <w:r>
              <w:rPr>
                <w:sz w:val="24"/>
              </w:rPr>
              <w:t>博士后</w:t>
            </w:r>
          </w:p>
        </w:tc>
        <w:tc>
          <w:tcPr>
            <w:tcW w:w="1924" w:type="dxa"/>
            <w:shd w:val="clear" w:color="auto" w:fill="F9F9F9"/>
          </w:tcPr>
          <w:p>
            <w:pPr>
              <w:pStyle w:val="10"/>
              <w:spacing w:before="67"/>
              <w:ind w:left="578" w:right="574"/>
              <w:jc w:val="center"/>
              <w:rPr>
                <w:sz w:val="24"/>
              </w:rPr>
            </w:pPr>
            <w:r>
              <w:rPr>
                <w:sz w:val="24"/>
              </w:rPr>
              <w:t>博士生</w:t>
            </w:r>
          </w:p>
        </w:tc>
        <w:tc>
          <w:tcPr>
            <w:tcW w:w="1926" w:type="dxa"/>
            <w:shd w:val="clear" w:color="auto" w:fill="F9F9F9"/>
          </w:tcPr>
          <w:p>
            <w:pPr>
              <w:pStyle w:val="10"/>
              <w:spacing w:before="67"/>
              <w:ind w:left="578" w:right="577"/>
              <w:jc w:val="center"/>
              <w:rPr>
                <w:sz w:val="24"/>
              </w:rPr>
            </w:pPr>
            <w:r>
              <w:rPr>
                <w:sz w:val="24"/>
              </w:rPr>
              <w:t>硕士生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4" w:type="dxa"/>
          </w:tcPr>
          <w:p>
            <w:pPr>
              <w:pStyle w:val="10"/>
              <w:spacing w:before="67"/>
              <w:ind w:left="126"/>
              <w:jc w:val="center"/>
              <w:rPr>
                <w:sz w:val="24"/>
              </w:rPr>
            </w:pPr>
          </w:p>
        </w:tc>
        <w:tc>
          <w:tcPr>
            <w:tcW w:w="1924" w:type="dxa"/>
          </w:tcPr>
          <w:p>
            <w:pPr>
              <w:pStyle w:val="10"/>
              <w:spacing w:before="67"/>
              <w:ind w:left="6"/>
              <w:jc w:val="center"/>
              <w:rPr>
                <w:sz w:val="24"/>
              </w:rPr>
            </w:pPr>
          </w:p>
        </w:tc>
        <w:tc>
          <w:tcPr>
            <w:tcW w:w="1924" w:type="dxa"/>
          </w:tcPr>
          <w:p>
            <w:pPr>
              <w:pStyle w:val="10"/>
              <w:spacing w:before="67"/>
              <w:ind w:left="5"/>
              <w:jc w:val="center"/>
              <w:rPr>
                <w:sz w:val="24"/>
              </w:rPr>
            </w:pPr>
          </w:p>
        </w:tc>
        <w:tc>
          <w:tcPr>
            <w:tcW w:w="1924" w:type="dxa"/>
          </w:tcPr>
          <w:p>
            <w:pPr>
              <w:pStyle w:val="10"/>
              <w:spacing w:before="67"/>
              <w:ind w:left="5"/>
              <w:jc w:val="center"/>
              <w:rPr>
                <w:sz w:val="24"/>
              </w:rPr>
            </w:pPr>
          </w:p>
        </w:tc>
        <w:tc>
          <w:tcPr>
            <w:tcW w:w="1924" w:type="dxa"/>
          </w:tcPr>
          <w:p>
            <w:pPr>
              <w:pStyle w:val="10"/>
              <w:spacing w:before="67"/>
              <w:ind w:left="4"/>
              <w:jc w:val="center"/>
              <w:rPr>
                <w:sz w:val="24"/>
              </w:rPr>
            </w:pPr>
          </w:p>
        </w:tc>
        <w:tc>
          <w:tcPr>
            <w:tcW w:w="1924" w:type="dxa"/>
          </w:tcPr>
          <w:p>
            <w:pPr>
              <w:pStyle w:val="10"/>
              <w:spacing w:before="67"/>
              <w:ind w:left="4"/>
              <w:jc w:val="center"/>
              <w:rPr>
                <w:sz w:val="24"/>
              </w:rPr>
            </w:pPr>
          </w:p>
        </w:tc>
        <w:tc>
          <w:tcPr>
            <w:tcW w:w="1926" w:type="dxa"/>
          </w:tcPr>
          <w:p>
            <w:pPr>
              <w:pStyle w:val="10"/>
              <w:spacing w:before="67"/>
              <w:ind w:left="1"/>
              <w:jc w:val="center"/>
              <w:rPr>
                <w:sz w:val="24"/>
              </w:rPr>
            </w:pPr>
          </w:p>
        </w:tc>
      </w:tr>
    </w:tbl>
    <w:p>
      <w:pPr>
        <w:spacing w:after="0"/>
        <w:jc w:val="center"/>
        <w:rPr>
          <w:sz w:val="24"/>
        </w:rPr>
        <w:sectPr>
          <w:footerReference r:id="rId6" w:type="default"/>
          <w:pgSz w:w="16840" w:h="11910" w:orient="landscape"/>
          <w:pgMar w:top="0" w:right="1560" w:bottom="380" w:left="1580" w:header="0" w:footer="192" w:gutter="0"/>
          <w:pgNumType w:start="4"/>
          <w:cols w:space="720" w:num="1"/>
        </w:sect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tbl>
      <w:tblPr>
        <w:tblStyle w:val="5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998"/>
        <w:gridCol w:w="729"/>
        <w:gridCol w:w="1402"/>
        <w:gridCol w:w="1267"/>
        <w:gridCol w:w="998"/>
        <w:gridCol w:w="1402"/>
        <w:gridCol w:w="1402"/>
        <w:gridCol w:w="1267"/>
        <w:gridCol w:w="1267"/>
        <w:gridCol w:w="1267"/>
        <w:gridCol w:w="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460" w:type="dxa"/>
            <w:gridSpan w:val="12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7" w:after="0" w:line="240" w:lineRule="auto"/>
              <w:ind w:left="47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项目组主要研究人员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29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03" w:right="97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序号</w:t>
            </w:r>
          </w:p>
        </w:tc>
        <w:tc>
          <w:tcPr>
            <w:tcW w:w="998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18" w:right="111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729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03" w:right="97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1402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79" w:right="7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出生日期</w:t>
            </w:r>
          </w:p>
        </w:tc>
        <w:tc>
          <w:tcPr>
            <w:tcW w:w="1267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职称</w:t>
            </w:r>
          </w:p>
        </w:tc>
        <w:tc>
          <w:tcPr>
            <w:tcW w:w="998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58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学位</w:t>
            </w:r>
          </w:p>
        </w:tc>
        <w:tc>
          <w:tcPr>
            <w:tcW w:w="1402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20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单位名称</w:t>
            </w:r>
          </w:p>
        </w:tc>
        <w:tc>
          <w:tcPr>
            <w:tcW w:w="1402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60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电话</w:t>
            </w:r>
          </w:p>
        </w:tc>
        <w:tc>
          <w:tcPr>
            <w:tcW w:w="1267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52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电子邮箱</w:t>
            </w:r>
          </w:p>
        </w:tc>
        <w:tc>
          <w:tcPr>
            <w:tcW w:w="1267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53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项目分工</w:t>
            </w:r>
          </w:p>
        </w:tc>
        <w:tc>
          <w:tcPr>
            <w:tcW w:w="1267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53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证件号码</w:t>
            </w:r>
          </w:p>
        </w:tc>
        <w:tc>
          <w:tcPr>
            <w:tcW w:w="732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124" w:right="113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2"/>
                <w:lang w:val="zh-CN" w:eastAsia="zh-CN" w:bidi="zh-CN"/>
              </w:rPr>
              <w:t>每年工作时间</w:t>
            </w:r>
          </w:p>
          <w:p>
            <w:pPr>
              <w:widowControl w:val="0"/>
              <w:autoSpaceDE w:val="0"/>
              <w:autoSpaceDN w:val="0"/>
              <w:spacing w:before="0" w:after="0" w:line="251" w:lineRule="exact"/>
              <w:ind w:left="124" w:right="0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（月</w:t>
            </w:r>
          </w:p>
          <w:p>
            <w:pPr>
              <w:widowControl w:val="0"/>
              <w:autoSpaceDE w:val="0"/>
              <w:autoSpaceDN w:val="0"/>
              <w:spacing w:before="0" w:after="0" w:line="286" w:lineRule="exact"/>
              <w:ind w:left="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29" w:type="dxa"/>
          </w:tcPr>
          <w:p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1</w:t>
            </w:r>
          </w:p>
        </w:tc>
        <w:tc>
          <w:tcPr>
            <w:tcW w:w="99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118" w:right="111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2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79" w:right="7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512" w:right="143" w:hanging="36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9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258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460" w:right="92" w:hanging="36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9" w:right="7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73" w:lineRule="exact"/>
              <w:ind w:left="73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513" w:right="142" w:hanging="36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93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3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103" w:right="9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29" w:type="dxa"/>
          </w:tcPr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2</w:t>
            </w:r>
          </w:p>
        </w:tc>
        <w:tc>
          <w:tcPr>
            <w:tcW w:w="998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118" w:right="111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29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79" w:right="7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71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98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258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460" w:right="92" w:hanging="36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3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153" w:right="14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93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32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29" w:type="dxa"/>
          </w:tcPr>
          <w:p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3</w:t>
            </w:r>
          </w:p>
        </w:tc>
        <w:tc>
          <w:tcPr>
            <w:tcW w:w="99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118" w:right="111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2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79" w:right="7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9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258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100" w:right="92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9" w:right="7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3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153" w:right="14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93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3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29" w:type="dxa"/>
          </w:tcPr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4</w:t>
            </w:r>
          </w:p>
        </w:tc>
        <w:tc>
          <w:tcPr>
            <w:tcW w:w="998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118" w:right="111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29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79" w:right="7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512" w:right="143" w:hanging="36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98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258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460" w:right="92" w:hanging="36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9" w:right="7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3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153" w:right="14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93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32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29" w:type="dxa"/>
          </w:tcPr>
          <w:p>
            <w:pPr>
              <w:widowControl w:val="0"/>
              <w:autoSpaceDE w:val="0"/>
              <w:autoSpaceDN w:val="0"/>
              <w:spacing w:before="199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5</w:t>
            </w:r>
          </w:p>
        </w:tc>
        <w:tc>
          <w:tcPr>
            <w:tcW w:w="998" w:type="dxa"/>
          </w:tcPr>
          <w:p>
            <w:pPr>
              <w:widowControl w:val="0"/>
              <w:autoSpaceDE w:val="0"/>
              <w:autoSpaceDN w:val="0"/>
              <w:spacing w:before="199" w:after="0" w:line="240" w:lineRule="auto"/>
              <w:ind w:left="118" w:right="111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29" w:type="dxa"/>
          </w:tcPr>
          <w:p>
            <w:pPr>
              <w:widowControl w:val="0"/>
              <w:autoSpaceDE w:val="0"/>
              <w:autoSpaceDN w:val="0"/>
              <w:spacing w:before="199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199" w:after="0" w:line="240" w:lineRule="auto"/>
              <w:ind w:left="79" w:right="7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512" w:right="143" w:hanging="36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98" w:type="dxa"/>
          </w:tcPr>
          <w:p>
            <w:pPr>
              <w:widowControl w:val="0"/>
              <w:autoSpaceDE w:val="0"/>
              <w:autoSpaceDN w:val="0"/>
              <w:spacing w:before="199" w:after="0" w:line="240" w:lineRule="auto"/>
              <w:ind w:left="258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460" w:right="92" w:hanging="36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9" w:right="7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3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153" w:right="142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93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32" w:type="dxa"/>
          </w:tcPr>
          <w:p>
            <w:pPr>
              <w:widowControl w:val="0"/>
              <w:autoSpaceDE w:val="0"/>
              <w:autoSpaceDN w:val="0"/>
              <w:spacing w:before="199" w:after="0" w:line="240" w:lineRule="auto"/>
              <w:ind w:left="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29" w:type="dxa"/>
          </w:tcPr>
          <w:p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6</w:t>
            </w:r>
          </w:p>
        </w:tc>
        <w:tc>
          <w:tcPr>
            <w:tcW w:w="998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118" w:right="111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29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6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79" w:right="73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512" w:right="143" w:hanging="36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998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258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460" w:right="92" w:hanging="36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02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9" w:right="7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73" w:right="65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100" w:after="0" w:line="206" w:lineRule="auto"/>
              <w:ind w:left="153" w:right="142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67" w:type="dxa"/>
          </w:tcPr>
          <w:p>
            <w:pPr>
              <w:widowControl w:val="0"/>
              <w:autoSpaceDE w:val="0"/>
              <w:autoSpaceDN w:val="0"/>
              <w:spacing w:before="0" w:after="0" w:line="286" w:lineRule="exact"/>
              <w:ind w:left="93" w:right="0"/>
              <w:jc w:val="left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32" w:type="dxa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8" w:right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</w:tc>
      </w:tr>
    </w:tbl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spacing w:before="10" w:after="1"/>
        <w:ind w:left="0"/>
        <w:rPr>
          <w:rFonts w:ascii="Times New Roman"/>
          <w:sz w:val="25"/>
        </w:rPr>
      </w:pPr>
    </w:p>
    <w:p>
      <w:pPr>
        <w:spacing w:after="0"/>
        <w:jc w:val="center"/>
        <w:rPr>
          <w:sz w:val="24"/>
        </w:rPr>
        <w:sectPr>
          <w:pgSz w:w="16840" w:h="11910" w:orient="landscape"/>
          <w:pgMar w:top="0" w:right="1560" w:bottom="380" w:left="1580" w:header="0" w:footer="192" w:gutter="0"/>
          <w:cols w:space="720" w:num="1"/>
        </w:sectPr>
      </w:pPr>
    </w:p>
    <w:p>
      <w:pPr>
        <w:spacing w:before="36"/>
        <w:ind w:left="117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三、项目概况（报告正文摘要）</w:t>
      </w:r>
    </w:p>
    <w:p>
      <w:pPr>
        <w:pStyle w:val="4"/>
        <w:spacing w:before="10"/>
        <w:ind w:left="0"/>
        <w:rPr>
          <w:rFonts w:ascii="黑体"/>
          <w:sz w:val="4"/>
        </w:rPr>
      </w:pPr>
    </w:p>
    <w:tbl>
      <w:tblPr>
        <w:tblStyle w:val="5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50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  <w:t>1、立项依据、研究内容、目标以及拟解决的关键科学问题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3" w:hRule="atLeast"/>
        </w:trPr>
        <w:tc>
          <w:tcPr>
            <w:tcW w:w="9750" w:type="dxa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77" w:right="210"/>
              <w:jc w:val="both"/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50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  <w:t>2、拟采取的研究方案及可行性分析、本项目的特色与创新之处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5" w:hRule="atLeast"/>
        </w:trPr>
        <w:tc>
          <w:tcPr>
            <w:tcW w:w="9750" w:type="dxa"/>
          </w:tcPr>
          <w:p>
            <w:pPr>
              <w:widowControl w:val="0"/>
              <w:autoSpaceDE w:val="0"/>
              <w:autoSpaceDN w:val="0"/>
              <w:spacing w:before="0" w:after="0" w:line="206" w:lineRule="auto"/>
              <w:ind w:left="77" w:right="105"/>
              <w:jc w:val="left"/>
              <w:rPr>
                <w:rFonts w:ascii="宋体" w:hAnsi="宋体" w:eastAsia="宋体" w:cs="宋体"/>
                <w:sz w:val="21"/>
                <w:szCs w:val="22"/>
                <w:lang w:val="zh-CN" w:eastAsia="zh-CN" w:bidi="zh-CN"/>
              </w:rPr>
            </w:pPr>
          </w:p>
        </w:tc>
      </w:tr>
    </w:tbl>
    <w:p>
      <w:pPr>
        <w:spacing w:after="0" w:line="206" w:lineRule="auto"/>
        <w:rPr>
          <w:sz w:val="21"/>
        </w:rPr>
        <w:sectPr>
          <w:footerReference r:id="rId7" w:type="default"/>
          <w:pgSz w:w="11910" w:h="16840"/>
          <w:pgMar w:top="940" w:right="0" w:bottom="460" w:left="960" w:header="0" w:footer="272" w:gutter="0"/>
          <w:pgNumType w:start="6"/>
          <w:cols w:space="720" w:num="1"/>
        </w:sectPr>
      </w:pPr>
    </w:p>
    <w:tbl>
      <w:tblPr>
        <w:tblStyle w:val="5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50" w:type="dxa"/>
            <w:shd w:val="clear" w:color="auto" w:fill="F9F9F9"/>
          </w:tcPr>
          <w:p>
            <w:pPr>
              <w:pStyle w:val="10"/>
              <w:spacing w:before="70"/>
              <w:ind w:left="47"/>
              <w:rPr>
                <w:sz w:val="21"/>
              </w:rPr>
            </w:pPr>
            <w:r>
              <w:rPr>
                <w:sz w:val="21"/>
              </w:rPr>
              <w:t>3、预期研究结果及表达形式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5" w:hRule="atLeast"/>
        </w:trPr>
        <w:tc>
          <w:tcPr>
            <w:tcW w:w="9750" w:type="dxa"/>
          </w:tcPr>
          <w:p>
            <w:pPr>
              <w:pStyle w:val="10"/>
              <w:spacing w:line="206" w:lineRule="auto"/>
              <w:ind w:left="77" w:right="210"/>
              <w:rPr>
                <w:sz w:val="21"/>
              </w:rPr>
            </w:pPr>
          </w:p>
        </w:tc>
      </w:tr>
    </w:tbl>
    <w:p>
      <w:pPr>
        <w:rPr>
          <w:sz w:val="2"/>
          <w:szCs w:val="2"/>
        </w:rPr>
      </w:pPr>
    </w:p>
    <w:p>
      <w:pPr>
        <w:spacing w:after="0"/>
        <w:rPr>
          <w:sz w:val="2"/>
          <w:szCs w:val="2"/>
        </w:rPr>
        <w:sectPr>
          <w:pgSz w:w="11910" w:h="16840"/>
          <w:pgMar w:top="700" w:right="0" w:bottom="460" w:left="960" w:header="0" w:footer="272" w:gutter="0"/>
          <w:cols w:space="720" w:num="1"/>
        </w:sectPr>
      </w:pPr>
    </w:p>
    <w:p>
      <w:pPr>
        <w:spacing w:before="36"/>
        <w:ind w:left="117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四、项目经费预算（单位：万元，保留两位小数）</w:t>
      </w:r>
    </w:p>
    <w:p>
      <w:pPr>
        <w:pStyle w:val="4"/>
        <w:spacing w:before="10"/>
        <w:ind w:left="0"/>
        <w:rPr>
          <w:rFonts w:ascii="黑体"/>
          <w:sz w:val="4"/>
        </w:rPr>
      </w:pPr>
    </w:p>
    <w:tbl>
      <w:tblPr>
        <w:tblStyle w:val="5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633"/>
        <w:gridCol w:w="1268"/>
        <w:gridCol w:w="1268"/>
        <w:gridCol w:w="1268"/>
        <w:gridCol w:w="1268"/>
        <w:gridCol w:w="1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413" w:type="dxa"/>
            <w:gridSpan w:val="2"/>
            <w:vMerge w:val="restart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265" w:right="1258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经费来源</w:t>
            </w:r>
          </w:p>
        </w:tc>
        <w:tc>
          <w:tcPr>
            <w:tcW w:w="1268" w:type="dxa"/>
            <w:vMerge w:val="restart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11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经费预算</w:t>
            </w:r>
          </w:p>
        </w:tc>
        <w:tc>
          <w:tcPr>
            <w:tcW w:w="5072" w:type="dxa"/>
            <w:gridSpan w:val="4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2092" w:right="208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413" w:type="dxa"/>
            <w:gridSpan w:val="2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268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268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0" w:right="309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年</w:t>
            </w:r>
          </w:p>
        </w:tc>
        <w:tc>
          <w:tcPr>
            <w:tcW w:w="1268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316" w:right="0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年</w:t>
            </w:r>
          </w:p>
        </w:tc>
        <w:tc>
          <w:tcPr>
            <w:tcW w:w="1268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315" w:right="0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年</w:t>
            </w:r>
          </w:p>
        </w:tc>
        <w:tc>
          <w:tcPr>
            <w:tcW w:w="1268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315" w:right="0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413" w:type="dxa"/>
            <w:gridSpan w:val="2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1265" w:right="1258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来源合计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0" w:right="363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restart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7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78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其中</w:t>
            </w: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省财政拨款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0" w:right="363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设区市、县财政配套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0" w:right="414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主管部门配套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0" w:right="414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单位自筹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0" w:right="414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银行贷款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0" w:right="414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其它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0" w:right="414"/>
              <w:jc w:val="righ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413" w:type="dxa"/>
            <w:gridSpan w:val="2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265" w:right="1258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经费支出</w:t>
            </w:r>
          </w:p>
        </w:tc>
        <w:tc>
          <w:tcPr>
            <w:tcW w:w="1268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99" w:after="0" w:line="206" w:lineRule="auto"/>
              <w:ind w:left="211" w:right="100" w:hanging="105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申请省财政经费预算</w:t>
            </w:r>
          </w:p>
        </w:tc>
        <w:tc>
          <w:tcPr>
            <w:tcW w:w="5072" w:type="dxa"/>
            <w:gridSpan w:val="4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092" w:right="2089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计算依据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413" w:type="dxa"/>
            <w:gridSpan w:val="2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1265" w:right="1258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经费总额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restart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78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其中</w:t>
            </w: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一、研究经费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（一）直接费用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22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1．设备费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22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2．材料费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22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3．测试化验加工费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22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4．燃料动力费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99" w:after="0" w:line="206" w:lineRule="auto"/>
              <w:ind w:left="47" w:right="203" w:firstLine="375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5．差旅费，会议费， 国际合作与交流费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99" w:after="0" w:line="206" w:lineRule="auto"/>
              <w:ind w:left="47" w:right="203" w:firstLine="375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6．出版/文献/信息传播/知识产权事务费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99" w:after="0" w:line="206" w:lineRule="auto"/>
              <w:ind w:left="46" w:right="183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22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7．劳务费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22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8．专家咨询费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黑体" w:hAnsi="宋体" w:eastAsia="宋体" w:cs="宋体"/>
                <w:kern w:val="2"/>
                <w:sz w:val="14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422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9．其他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99" w:after="0" w:line="206" w:lineRule="auto"/>
              <w:ind w:left="46" w:right="183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（二）间接费用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22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1．管理费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6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22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2．绩效支出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80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633" w:type="dxa"/>
            <w:shd w:val="clear" w:color="auto" w:fill="F9F9F9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47" w:right="0"/>
              <w:jc w:val="left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  <w:t>（三）不可预见费</w:t>
            </w:r>
          </w:p>
        </w:tc>
        <w:tc>
          <w:tcPr>
            <w:tcW w:w="1268" w:type="dxa"/>
          </w:tcPr>
          <w:p>
            <w:pPr>
              <w:widowControl w:val="0"/>
              <w:autoSpaceDE w:val="0"/>
              <w:autoSpaceDN w:val="0"/>
              <w:spacing w:before="70" w:after="0" w:line="240" w:lineRule="auto"/>
              <w:ind w:left="71" w:right="65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zh-CN" w:eastAsia="zh-CN" w:bidi="zh-CN"/>
              </w:rPr>
            </w:pPr>
          </w:p>
        </w:tc>
        <w:tc>
          <w:tcPr>
            <w:tcW w:w="5072" w:type="dxa"/>
            <w:gridSpan w:val="4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kern w:val="2"/>
                <w:sz w:val="22"/>
                <w:szCs w:val="22"/>
                <w:lang w:val="zh-CN" w:eastAsia="zh-CN" w:bidi="zh-CN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940" w:right="0" w:bottom="460" w:left="960" w:header="0" w:footer="272" w:gutter="0"/>
          <w:cols w:space="720" w:num="1"/>
        </w:sectPr>
      </w:pPr>
    </w:p>
    <w:p>
      <w:pPr>
        <w:spacing w:before="36"/>
        <w:ind w:left="117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五、项目进度</w:t>
      </w:r>
    </w:p>
    <w:p>
      <w:pPr>
        <w:pStyle w:val="4"/>
        <w:spacing w:before="10"/>
        <w:ind w:left="0"/>
        <w:rPr>
          <w:rFonts w:ascii="黑体"/>
          <w:sz w:val="4"/>
        </w:rPr>
      </w:pPr>
    </w:p>
    <w:tbl>
      <w:tblPr>
        <w:tblStyle w:val="5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7"/>
        <w:gridCol w:w="7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437" w:type="dxa"/>
            <w:shd w:val="clear" w:color="auto" w:fill="F9F9F9"/>
          </w:tcPr>
          <w:p>
            <w:pPr>
              <w:pStyle w:val="10"/>
              <w:spacing w:before="70" w:line="250" w:lineRule="exact"/>
              <w:ind w:left="253" w:right="349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  <w:p>
            <w:pPr>
              <w:pStyle w:val="10"/>
              <w:spacing w:line="250" w:lineRule="exact"/>
              <w:ind w:left="357" w:right="349"/>
              <w:jc w:val="center"/>
              <w:rPr>
                <w:sz w:val="21"/>
              </w:rPr>
            </w:pPr>
            <w:r>
              <w:rPr>
                <w:sz w:val="21"/>
              </w:rPr>
              <w:t>（半年为时间段）</w:t>
            </w:r>
          </w:p>
        </w:tc>
        <w:tc>
          <w:tcPr>
            <w:tcW w:w="7312" w:type="dxa"/>
            <w:shd w:val="clear" w:color="auto" w:fill="F9F9F9"/>
          </w:tcPr>
          <w:p>
            <w:pPr>
              <w:pStyle w:val="10"/>
              <w:spacing w:before="6"/>
              <w:rPr>
                <w:rFonts w:ascii="黑体"/>
                <w:sz w:val="14"/>
              </w:rPr>
            </w:pPr>
          </w:p>
          <w:p>
            <w:pPr>
              <w:pStyle w:val="10"/>
              <w:ind w:left="2480" w:right="2471"/>
              <w:jc w:val="center"/>
              <w:rPr>
                <w:sz w:val="21"/>
              </w:rPr>
            </w:pPr>
            <w:r>
              <w:rPr>
                <w:sz w:val="21"/>
              </w:rPr>
              <w:t>主要工作内容及阶段目标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437" w:type="dxa"/>
          </w:tcPr>
          <w:p>
            <w:pPr>
              <w:pStyle w:val="10"/>
              <w:spacing w:before="10" w:line="206" w:lineRule="auto"/>
              <w:ind w:left="482" w:right="472" w:hanging="106"/>
              <w:jc w:val="center"/>
              <w:rPr>
                <w:sz w:val="21"/>
              </w:rPr>
            </w:pPr>
          </w:p>
        </w:tc>
        <w:tc>
          <w:tcPr>
            <w:tcW w:w="7312" w:type="dxa"/>
          </w:tcPr>
          <w:p>
            <w:pPr>
              <w:pStyle w:val="10"/>
              <w:spacing w:before="99" w:line="206" w:lineRule="auto"/>
              <w:ind w:left="47" w:right="113"/>
              <w:jc w:val="both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437" w:type="dxa"/>
          </w:tcPr>
          <w:p>
            <w:pPr>
              <w:pStyle w:val="10"/>
              <w:spacing w:before="10" w:line="206" w:lineRule="auto"/>
              <w:ind w:left="482" w:right="472" w:hanging="106"/>
              <w:jc w:val="center"/>
              <w:rPr>
                <w:sz w:val="21"/>
              </w:rPr>
            </w:pPr>
          </w:p>
        </w:tc>
        <w:tc>
          <w:tcPr>
            <w:tcW w:w="7312" w:type="dxa"/>
          </w:tcPr>
          <w:p>
            <w:pPr>
              <w:pStyle w:val="10"/>
              <w:spacing w:before="99" w:line="206" w:lineRule="auto"/>
              <w:ind w:left="47" w:right="113"/>
              <w:jc w:val="both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437" w:type="dxa"/>
          </w:tcPr>
          <w:p>
            <w:pPr>
              <w:pStyle w:val="10"/>
              <w:spacing w:before="10" w:line="206" w:lineRule="auto"/>
              <w:ind w:left="482" w:right="472" w:hanging="106"/>
              <w:jc w:val="center"/>
              <w:rPr>
                <w:sz w:val="21"/>
              </w:rPr>
            </w:pPr>
          </w:p>
        </w:tc>
        <w:tc>
          <w:tcPr>
            <w:tcW w:w="7312" w:type="dxa"/>
          </w:tcPr>
          <w:p>
            <w:pPr>
              <w:pStyle w:val="10"/>
              <w:spacing w:before="99" w:line="206" w:lineRule="auto"/>
              <w:ind w:left="47" w:right="113"/>
              <w:jc w:val="both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437" w:type="dxa"/>
          </w:tcPr>
          <w:p>
            <w:pPr>
              <w:pStyle w:val="10"/>
              <w:spacing w:before="10" w:line="206" w:lineRule="auto"/>
              <w:ind w:left="482" w:right="472" w:hanging="106"/>
              <w:jc w:val="center"/>
              <w:rPr>
                <w:sz w:val="21"/>
              </w:rPr>
            </w:pPr>
          </w:p>
        </w:tc>
        <w:tc>
          <w:tcPr>
            <w:tcW w:w="7312" w:type="dxa"/>
          </w:tcPr>
          <w:p>
            <w:pPr>
              <w:pStyle w:val="10"/>
              <w:spacing w:before="99" w:line="206" w:lineRule="auto"/>
              <w:ind w:left="47" w:right="113"/>
              <w:jc w:val="both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437" w:type="dxa"/>
          </w:tcPr>
          <w:p>
            <w:pPr>
              <w:pStyle w:val="10"/>
              <w:spacing w:before="10" w:line="206" w:lineRule="auto"/>
              <w:ind w:left="482" w:right="472" w:hanging="106"/>
              <w:jc w:val="center"/>
              <w:rPr>
                <w:sz w:val="21"/>
              </w:rPr>
            </w:pPr>
          </w:p>
        </w:tc>
        <w:tc>
          <w:tcPr>
            <w:tcW w:w="7312" w:type="dxa"/>
          </w:tcPr>
          <w:p>
            <w:pPr>
              <w:pStyle w:val="10"/>
              <w:spacing w:before="99" w:line="206" w:lineRule="auto"/>
              <w:ind w:left="47" w:right="113"/>
              <w:jc w:val="both"/>
              <w:rPr>
                <w:sz w:val="21"/>
              </w:rPr>
            </w:pPr>
          </w:p>
        </w:tc>
      </w:tr>
    </w:tbl>
    <w:p>
      <w:pPr>
        <w:spacing w:after="0" w:line="206" w:lineRule="auto"/>
        <w:jc w:val="both"/>
        <w:rPr>
          <w:sz w:val="21"/>
        </w:rPr>
        <w:sectPr>
          <w:pgSz w:w="11910" w:h="16840"/>
          <w:pgMar w:top="940" w:right="0" w:bottom="460" w:left="960" w:header="0" w:footer="272" w:gutter="0"/>
          <w:cols w:space="720" w:num="1"/>
        </w:sectPr>
      </w:pPr>
    </w:p>
    <w:p>
      <w:pPr>
        <w:pStyle w:val="4"/>
        <w:ind w:left="0"/>
        <w:rPr>
          <w:rFonts w:ascii="黑体"/>
          <w:sz w:val="20"/>
        </w:rPr>
      </w:pPr>
    </w:p>
    <w:p>
      <w:pPr>
        <w:pStyle w:val="4"/>
        <w:spacing w:before="7"/>
        <w:ind w:left="0"/>
        <w:rPr>
          <w:rFonts w:ascii="黑体"/>
          <w:sz w:val="27"/>
        </w:rPr>
      </w:pPr>
    </w:p>
    <w:p>
      <w:pPr>
        <w:spacing w:before="61"/>
        <w:ind w:left="168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六、项目绩效目标</w:t>
      </w:r>
    </w:p>
    <w:p>
      <w:pPr>
        <w:pStyle w:val="4"/>
        <w:spacing w:before="44" w:line="412" w:lineRule="auto"/>
        <w:ind w:left="123" w:right="11431"/>
        <w:rPr>
          <w:rFonts w:hint="eastAsia" w:ascii="黑体" w:eastAsia="黑体"/>
          <w:spacing w:val="-3"/>
        </w:rPr>
      </w:pPr>
      <w:r>
        <w:rPr>
          <w:rFonts w:hint="eastAsia" w:ascii="黑体" w:eastAsia="黑体"/>
        </w:rPr>
        <w:t>（一）</w:t>
      </w:r>
      <w:r>
        <w:rPr>
          <w:rFonts w:hint="eastAsia" w:ascii="黑体" w:eastAsia="黑体"/>
          <w:spacing w:val="-3"/>
        </w:rPr>
        <w:t>、产出类指</w:t>
      </w:r>
      <w:r>
        <w:rPr>
          <w:rFonts w:hint="eastAsia" w:ascii="黑体" w:eastAsia="黑体"/>
          <w:spacing w:val="-3"/>
          <w:lang w:eastAsia="zh-CN"/>
        </w:rPr>
        <w:t>标</w:t>
      </w:r>
    </w:p>
    <w:p>
      <w:pPr>
        <w:pStyle w:val="4"/>
        <w:spacing w:before="44" w:line="412" w:lineRule="auto"/>
        <w:ind w:left="0" w:leftChars="0" w:right="11431" w:firstLine="0" w:firstLineChars="0"/>
        <w:rPr>
          <w:rFonts w:ascii="黑体"/>
        </w:rPr>
      </w:pPr>
      <w:r>
        <w:rPr>
          <w:rFonts w:hint="eastAsia" w:ascii="黑体" w:eastAsia="黑体"/>
        </w:rPr>
        <w:t>1、知识产权</w:t>
      </w:r>
    </w:p>
    <w:tbl>
      <w:tblPr>
        <w:tblStyle w:val="5"/>
        <w:tblpPr w:leftFromText="180" w:rightFromText="180" w:vertAnchor="text" w:horzAnchor="page" w:tblpX="1628" w:tblpY="3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570"/>
        <w:gridCol w:w="330"/>
        <w:gridCol w:w="899"/>
        <w:gridCol w:w="899"/>
        <w:gridCol w:w="569"/>
        <w:gridCol w:w="331"/>
        <w:gridCol w:w="899"/>
        <w:gridCol w:w="899"/>
        <w:gridCol w:w="899"/>
        <w:gridCol w:w="899"/>
        <w:gridCol w:w="899"/>
        <w:gridCol w:w="899"/>
        <w:gridCol w:w="899"/>
        <w:gridCol w:w="570"/>
        <w:gridCol w:w="331"/>
        <w:gridCol w:w="899"/>
        <w:gridCol w:w="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69" w:type="dxa"/>
            <w:gridSpan w:val="2"/>
            <w:tcBorders>
              <w:right w:val="nil"/>
            </w:tcBorders>
            <w:shd w:val="clear" w:color="auto" w:fill="F9F9F9"/>
          </w:tcPr>
          <w:p>
            <w:pPr>
              <w:pStyle w:val="10"/>
              <w:spacing w:before="67"/>
              <w:ind w:left="146"/>
              <w:rPr>
                <w:sz w:val="24"/>
              </w:rPr>
            </w:pPr>
            <w:r>
              <w:rPr>
                <w:sz w:val="24"/>
              </w:rPr>
              <w:t>专利申请数</w:t>
            </w:r>
          </w:p>
        </w:tc>
        <w:tc>
          <w:tcPr>
            <w:tcW w:w="1229" w:type="dxa"/>
            <w:gridSpan w:val="2"/>
            <w:tcBorders>
              <w:left w:val="nil"/>
            </w:tcBorders>
            <w:shd w:val="clear" w:color="auto" w:fill="F9F9F9"/>
          </w:tcPr>
          <w:p>
            <w:pPr>
              <w:pStyle w:val="10"/>
              <w:spacing w:before="6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sz w:val="24"/>
              </w:rPr>
              <w:t>（项）</w:t>
            </w:r>
          </w:p>
        </w:tc>
        <w:tc>
          <w:tcPr>
            <w:tcW w:w="1468" w:type="dxa"/>
            <w:gridSpan w:val="2"/>
            <w:tcBorders>
              <w:right w:val="nil"/>
            </w:tcBorders>
            <w:shd w:val="clear" w:color="auto" w:fill="F9F9F9"/>
          </w:tcPr>
          <w:p>
            <w:pPr>
              <w:pStyle w:val="10"/>
              <w:spacing w:before="67"/>
              <w:ind w:left="143"/>
              <w:rPr>
                <w:sz w:val="24"/>
              </w:rPr>
            </w:pPr>
            <w:r>
              <w:rPr>
                <w:sz w:val="24"/>
              </w:rPr>
              <w:t>专利授权数</w:t>
            </w:r>
          </w:p>
        </w:tc>
        <w:tc>
          <w:tcPr>
            <w:tcW w:w="1230" w:type="dxa"/>
            <w:gridSpan w:val="2"/>
            <w:tcBorders>
              <w:left w:val="nil"/>
            </w:tcBorders>
            <w:shd w:val="clear" w:color="auto" w:fill="F9F9F9"/>
          </w:tcPr>
          <w:p>
            <w:pPr>
              <w:pStyle w:val="10"/>
              <w:spacing w:before="67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（项）</w:t>
            </w:r>
          </w:p>
        </w:tc>
        <w:tc>
          <w:tcPr>
            <w:tcW w:w="899" w:type="dxa"/>
            <w:vMerge w:val="restart"/>
            <w:shd w:val="clear" w:color="auto" w:fill="F9F9F9"/>
          </w:tcPr>
          <w:p>
            <w:pPr>
              <w:pStyle w:val="10"/>
              <w:spacing w:before="100" w:line="206" w:lineRule="auto"/>
              <w:ind w:left="81" w:right="85"/>
              <w:jc w:val="both"/>
              <w:rPr>
                <w:sz w:val="24"/>
              </w:rPr>
            </w:pPr>
            <w:r>
              <w:rPr>
                <w:sz w:val="24"/>
              </w:rPr>
              <w:t>软件著作权授权数</w:t>
            </w:r>
          </w:p>
          <w:p>
            <w:pPr>
              <w:pStyle w:val="10"/>
              <w:spacing w:line="273" w:lineRule="exact"/>
              <w:ind w:left="81"/>
              <w:jc w:val="both"/>
              <w:rPr>
                <w:sz w:val="24"/>
              </w:rPr>
            </w:pPr>
            <w:r>
              <w:rPr>
                <w:sz w:val="24"/>
              </w:rPr>
              <w:t>（项）</w:t>
            </w:r>
          </w:p>
        </w:tc>
        <w:tc>
          <w:tcPr>
            <w:tcW w:w="899" w:type="dxa"/>
            <w:vMerge w:val="restart"/>
            <w:shd w:val="clear" w:color="auto" w:fill="F9F9F9"/>
          </w:tcPr>
          <w:p>
            <w:pPr>
              <w:pStyle w:val="10"/>
              <w:spacing w:before="2"/>
              <w:rPr>
                <w:rFonts w:ascii="黑体"/>
                <w:sz w:val="18"/>
              </w:rPr>
            </w:pPr>
          </w:p>
          <w:p>
            <w:pPr>
              <w:pStyle w:val="10"/>
              <w:spacing w:line="206" w:lineRule="auto"/>
              <w:ind w:left="260" w:right="86" w:hanging="180"/>
              <w:rPr>
                <w:sz w:val="24"/>
              </w:rPr>
            </w:pPr>
            <w:r>
              <w:rPr>
                <w:sz w:val="24"/>
              </w:rPr>
              <w:t>发表论文</w:t>
            </w:r>
          </w:p>
          <w:p>
            <w:pPr>
              <w:pStyle w:val="10"/>
              <w:spacing w:line="273" w:lineRule="exact"/>
              <w:ind w:left="80"/>
              <w:rPr>
                <w:sz w:val="24"/>
              </w:rPr>
            </w:pPr>
            <w:r>
              <w:rPr>
                <w:sz w:val="24"/>
              </w:rPr>
              <w:t>（篇）</w:t>
            </w:r>
          </w:p>
        </w:tc>
        <w:tc>
          <w:tcPr>
            <w:tcW w:w="899" w:type="dxa"/>
            <w:vMerge w:val="restart"/>
            <w:shd w:val="clear" w:color="auto" w:fill="F9F9F9"/>
          </w:tcPr>
          <w:p>
            <w:pPr>
              <w:pStyle w:val="10"/>
              <w:spacing w:before="5"/>
              <w:rPr>
                <w:rFonts w:ascii="黑体"/>
                <w:sz w:val="28"/>
              </w:rPr>
            </w:pPr>
          </w:p>
          <w:p>
            <w:pPr>
              <w:pStyle w:val="10"/>
              <w:spacing w:before="1" w:line="206" w:lineRule="auto"/>
              <w:ind w:left="199" w:right="209" w:hanging="60"/>
              <w:rPr>
                <w:sz w:val="24"/>
              </w:rPr>
            </w:pPr>
            <w:r>
              <w:rPr>
                <w:sz w:val="24"/>
              </w:rPr>
              <w:t>内刊发表</w:t>
            </w:r>
          </w:p>
        </w:tc>
        <w:tc>
          <w:tcPr>
            <w:tcW w:w="899" w:type="dxa"/>
            <w:vMerge w:val="restart"/>
            <w:shd w:val="clear" w:color="auto" w:fill="F9F9F9"/>
          </w:tcPr>
          <w:p>
            <w:pPr>
              <w:pStyle w:val="10"/>
              <w:spacing w:before="10"/>
              <w:rPr>
                <w:rFonts w:ascii="黑体"/>
                <w:sz w:val="25"/>
              </w:rPr>
            </w:pPr>
          </w:p>
          <w:p>
            <w:pPr>
              <w:pStyle w:val="10"/>
              <w:spacing w:line="286" w:lineRule="exact"/>
              <w:ind w:left="137"/>
              <w:rPr>
                <w:sz w:val="24"/>
              </w:rPr>
            </w:pPr>
            <w:r>
              <w:rPr>
                <w:sz w:val="24"/>
              </w:rPr>
              <w:t>著作</w:t>
            </w:r>
          </w:p>
          <w:p>
            <w:pPr>
              <w:pStyle w:val="10"/>
              <w:spacing w:line="286" w:lineRule="exact"/>
              <w:ind w:left="77"/>
              <w:rPr>
                <w:sz w:val="24"/>
              </w:rPr>
            </w:pPr>
            <w:r>
              <w:rPr>
                <w:sz w:val="24"/>
              </w:rPr>
              <w:t>（部）</w:t>
            </w:r>
          </w:p>
        </w:tc>
        <w:tc>
          <w:tcPr>
            <w:tcW w:w="899" w:type="dxa"/>
            <w:tcBorders>
              <w:right w:val="nil"/>
            </w:tcBorders>
            <w:shd w:val="clear" w:color="auto" w:fill="F9F9F9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69" w:type="dxa"/>
            <w:gridSpan w:val="2"/>
            <w:tcBorders>
              <w:left w:val="nil"/>
              <w:right w:val="nil"/>
            </w:tcBorders>
            <w:shd w:val="clear" w:color="auto" w:fill="F9F9F9"/>
          </w:tcPr>
          <w:p>
            <w:pPr>
              <w:pStyle w:val="10"/>
              <w:spacing w:before="67"/>
              <w:ind w:left="138"/>
              <w:rPr>
                <w:sz w:val="24"/>
              </w:rPr>
            </w:pPr>
            <w:r>
              <w:rPr>
                <w:sz w:val="24"/>
              </w:rPr>
              <w:t>制订标准数</w:t>
            </w:r>
          </w:p>
        </w:tc>
        <w:tc>
          <w:tcPr>
            <w:tcW w:w="1230" w:type="dxa"/>
            <w:gridSpan w:val="2"/>
            <w:tcBorders>
              <w:left w:val="nil"/>
              <w:right w:val="nil"/>
            </w:tcBorders>
            <w:shd w:val="clear" w:color="auto" w:fill="F9F9F9"/>
          </w:tcPr>
          <w:p>
            <w:pPr>
              <w:pStyle w:val="10"/>
              <w:spacing w:before="6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sz w:val="24"/>
              </w:rPr>
              <w:t>（项）</w:t>
            </w:r>
          </w:p>
        </w:tc>
        <w:tc>
          <w:tcPr>
            <w:tcW w:w="899" w:type="dxa"/>
            <w:tcBorders>
              <w:left w:val="nil"/>
            </w:tcBorders>
            <w:shd w:val="clear" w:color="auto" w:fill="F9F9F9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99" w:type="dxa"/>
            <w:shd w:val="clear" w:color="auto" w:fill="F9F9F9"/>
          </w:tcPr>
          <w:p>
            <w:pPr>
              <w:pStyle w:val="10"/>
              <w:spacing w:before="139" w:line="206" w:lineRule="auto"/>
              <w:ind w:left="88" w:right="80"/>
              <w:rPr>
                <w:sz w:val="24"/>
              </w:rPr>
            </w:pPr>
            <w:r>
              <w:rPr>
                <w:sz w:val="24"/>
              </w:rPr>
              <w:t>申请发明专利</w:t>
            </w:r>
          </w:p>
        </w:tc>
        <w:tc>
          <w:tcPr>
            <w:tcW w:w="900" w:type="dxa"/>
            <w:gridSpan w:val="2"/>
            <w:shd w:val="clear" w:color="auto" w:fill="F9F9F9"/>
          </w:tcPr>
          <w:p>
            <w:pPr>
              <w:pStyle w:val="10"/>
              <w:spacing w:before="139" w:line="206" w:lineRule="auto"/>
              <w:ind w:left="327" w:right="80" w:hanging="240"/>
              <w:rPr>
                <w:sz w:val="24"/>
              </w:rPr>
            </w:pPr>
            <w:r>
              <w:rPr>
                <w:sz w:val="24"/>
              </w:rPr>
              <w:t>实用新型</w:t>
            </w:r>
          </w:p>
        </w:tc>
        <w:tc>
          <w:tcPr>
            <w:tcW w:w="899" w:type="dxa"/>
            <w:shd w:val="clear" w:color="auto" w:fill="F9F9F9"/>
          </w:tcPr>
          <w:p>
            <w:pPr>
              <w:pStyle w:val="10"/>
              <w:spacing w:before="139" w:line="206" w:lineRule="auto"/>
              <w:ind w:left="326" w:right="82" w:hanging="240"/>
              <w:rPr>
                <w:sz w:val="24"/>
              </w:rPr>
            </w:pPr>
            <w:r>
              <w:rPr>
                <w:sz w:val="24"/>
              </w:rPr>
              <w:t>外观设计</w:t>
            </w:r>
          </w:p>
        </w:tc>
        <w:tc>
          <w:tcPr>
            <w:tcW w:w="899" w:type="dxa"/>
            <w:shd w:val="clear" w:color="auto" w:fill="F9F9F9"/>
          </w:tcPr>
          <w:p>
            <w:pPr>
              <w:pStyle w:val="10"/>
              <w:spacing w:before="139" w:line="206" w:lineRule="auto"/>
              <w:ind w:left="85" w:right="81"/>
              <w:rPr>
                <w:sz w:val="24"/>
              </w:rPr>
            </w:pPr>
            <w:r>
              <w:rPr>
                <w:sz w:val="24"/>
              </w:rPr>
              <w:t>授权发明专利</w:t>
            </w:r>
          </w:p>
        </w:tc>
        <w:tc>
          <w:tcPr>
            <w:tcW w:w="900" w:type="dxa"/>
            <w:gridSpan w:val="2"/>
            <w:shd w:val="clear" w:color="auto" w:fill="F9F9F9"/>
          </w:tcPr>
          <w:p>
            <w:pPr>
              <w:pStyle w:val="10"/>
              <w:spacing w:before="139" w:line="206" w:lineRule="auto"/>
              <w:ind w:left="325" w:right="84" w:hanging="240"/>
              <w:rPr>
                <w:sz w:val="24"/>
              </w:rPr>
            </w:pPr>
            <w:r>
              <w:rPr>
                <w:sz w:val="24"/>
              </w:rPr>
              <w:t>实用新型</w:t>
            </w:r>
          </w:p>
        </w:tc>
        <w:tc>
          <w:tcPr>
            <w:tcW w:w="899" w:type="dxa"/>
            <w:shd w:val="clear" w:color="auto" w:fill="F9F9F9"/>
          </w:tcPr>
          <w:p>
            <w:pPr>
              <w:pStyle w:val="10"/>
              <w:spacing w:before="139" w:line="206" w:lineRule="auto"/>
              <w:ind w:left="322" w:right="84" w:hanging="240"/>
              <w:rPr>
                <w:sz w:val="24"/>
              </w:rPr>
            </w:pPr>
            <w:r>
              <w:rPr>
                <w:sz w:val="24"/>
              </w:rPr>
              <w:t>外观设计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shd w:val="clear" w:color="auto" w:fill="F9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shd w:val="clear" w:color="auto" w:fill="F9F9F9"/>
          </w:tcPr>
          <w:p>
            <w:pPr>
              <w:pStyle w:val="10"/>
              <w:spacing w:before="139" w:line="206" w:lineRule="auto"/>
              <w:ind w:left="196" w:right="210"/>
              <w:rPr>
                <w:sz w:val="24"/>
              </w:rPr>
            </w:pPr>
            <w:r>
              <w:rPr>
                <w:sz w:val="24"/>
              </w:rPr>
              <w:t>国际标准</w:t>
            </w:r>
          </w:p>
        </w:tc>
        <w:tc>
          <w:tcPr>
            <w:tcW w:w="899" w:type="dxa"/>
            <w:shd w:val="clear" w:color="auto" w:fill="F9F9F9"/>
          </w:tcPr>
          <w:p>
            <w:pPr>
              <w:pStyle w:val="10"/>
              <w:spacing w:before="139" w:line="206" w:lineRule="auto"/>
              <w:ind w:left="195" w:right="211"/>
              <w:rPr>
                <w:sz w:val="24"/>
              </w:rPr>
            </w:pPr>
            <w:r>
              <w:rPr>
                <w:sz w:val="24"/>
              </w:rPr>
              <w:t>国家标准</w:t>
            </w:r>
          </w:p>
        </w:tc>
        <w:tc>
          <w:tcPr>
            <w:tcW w:w="901" w:type="dxa"/>
            <w:gridSpan w:val="2"/>
            <w:shd w:val="clear" w:color="auto" w:fill="F9F9F9"/>
          </w:tcPr>
          <w:p>
            <w:pPr>
              <w:pStyle w:val="10"/>
              <w:spacing w:before="139" w:line="206" w:lineRule="auto"/>
              <w:ind w:left="194" w:right="216"/>
              <w:rPr>
                <w:sz w:val="24"/>
              </w:rPr>
            </w:pPr>
            <w:r>
              <w:rPr>
                <w:sz w:val="24"/>
              </w:rPr>
              <w:t>行业标准</w:t>
            </w:r>
          </w:p>
        </w:tc>
        <w:tc>
          <w:tcPr>
            <w:tcW w:w="899" w:type="dxa"/>
            <w:shd w:val="clear" w:color="auto" w:fill="F9F9F9"/>
          </w:tcPr>
          <w:p>
            <w:pPr>
              <w:pStyle w:val="10"/>
              <w:spacing w:before="139" w:line="206" w:lineRule="auto"/>
              <w:ind w:left="190" w:right="216"/>
              <w:rPr>
                <w:sz w:val="24"/>
              </w:rPr>
            </w:pPr>
            <w:r>
              <w:rPr>
                <w:sz w:val="24"/>
              </w:rPr>
              <w:t>地方标准</w:t>
            </w:r>
          </w:p>
        </w:tc>
        <w:tc>
          <w:tcPr>
            <w:tcW w:w="899" w:type="dxa"/>
            <w:shd w:val="clear" w:color="auto" w:fill="F9F9F9"/>
          </w:tcPr>
          <w:p>
            <w:pPr>
              <w:pStyle w:val="10"/>
              <w:spacing w:before="139" w:line="206" w:lineRule="auto"/>
              <w:ind w:left="189" w:right="217"/>
              <w:rPr>
                <w:sz w:val="24"/>
              </w:rPr>
            </w:pPr>
            <w:r>
              <w:rPr>
                <w:sz w:val="24"/>
              </w:rPr>
              <w:t>企业标准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99" w:type="dxa"/>
          </w:tcPr>
          <w:p>
            <w:pPr>
              <w:pStyle w:val="10"/>
              <w:spacing w:before="67"/>
              <w:ind w:left="508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10"/>
              <w:spacing w:before="67"/>
              <w:ind w:left="4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left="3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left="2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10"/>
              <w:spacing w:before="67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1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3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6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10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11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14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16"/>
              <w:jc w:val="center"/>
              <w:rPr>
                <w:sz w:val="24"/>
              </w:rPr>
            </w:pPr>
          </w:p>
        </w:tc>
        <w:tc>
          <w:tcPr>
            <w:tcW w:w="901" w:type="dxa"/>
            <w:gridSpan w:val="2"/>
          </w:tcPr>
          <w:p>
            <w:pPr>
              <w:pStyle w:val="10"/>
              <w:spacing w:before="67"/>
              <w:ind w:right="22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25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27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99" w:type="dxa"/>
          </w:tcPr>
          <w:p>
            <w:pPr>
              <w:pStyle w:val="10"/>
              <w:spacing w:before="67"/>
              <w:ind w:left="508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10"/>
              <w:spacing w:before="67"/>
              <w:ind w:left="4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left="3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left="2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>
            <w:pPr>
              <w:pStyle w:val="10"/>
              <w:spacing w:before="67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1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3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6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10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11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14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16"/>
              <w:jc w:val="center"/>
              <w:rPr>
                <w:sz w:val="24"/>
              </w:rPr>
            </w:pPr>
          </w:p>
        </w:tc>
        <w:tc>
          <w:tcPr>
            <w:tcW w:w="901" w:type="dxa"/>
            <w:gridSpan w:val="2"/>
          </w:tcPr>
          <w:p>
            <w:pPr>
              <w:pStyle w:val="10"/>
              <w:spacing w:before="67"/>
              <w:ind w:right="22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25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>
            <w:pPr>
              <w:pStyle w:val="10"/>
              <w:spacing w:before="67"/>
              <w:ind w:right="27"/>
              <w:jc w:val="center"/>
              <w:rPr>
                <w:sz w:val="24"/>
              </w:rPr>
            </w:pPr>
          </w:p>
        </w:tc>
      </w:tr>
    </w:tbl>
    <w:p>
      <w:pPr>
        <w:pStyle w:val="4"/>
        <w:ind w:left="0"/>
        <w:rPr>
          <w:rFonts w:ascii="黑体"/>
        </w:rPr>
      </w:pPr>
    </w:p>
    <w:p>
      <w:pPr>
        <w:pStyle w:val="4"/>
        <w:spacing w:before="155"/>
        <w:ind w:left="123"/>
        <w:rPr>
          <w:rFonts w:hint="eastAsia" w:ascii="黑体" w:eastAsia="黑体"/>
        </w:rPr>
      </w:pPr>
      <w:r>
        <w:rPr>
          <w:rFonts w:hint="eastAsia" w:ascii="黑体" w:eastAsia="黑体"/>
        </w:rPr>
        <w:t>2、其他成果</w:t>
      </w:r>
    </w:p>
    <w:tbl>
      <w:tblPr>
        <w:tblStyle w:val="5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123"/>
        <w:gridCol w:w="1123"/>
        <w:gridCol w:w="1123"/>
        <w:gridCol w:w="1123"/>
        <w:gridCol w:w="1123"/>
        <w:gridCol w:w="1123"/>
        <w:gridCol w:w="1123"/>
        <w:gridCol w:w="1122"/>
        <w:gridCol w:w="1122"/>
        <w:gridCol w:w="1122"/>
        <w:gridCol w:w="1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69" w:type="dxa"/>
            <w:gridSpan w:val="3"/>
            <w:shd w:val="clear" w:color="auto" w:fill="F9F9F9"/>
          </w:tcPr>
          <w:p>
            <w:pPr>
              <w:pStyle w:val="10"/>
              <w:tabs>
                <w:tab w:val="left" w:pos="2582"/>
              </w:tabs>
              <w:spacing w:before="42"/>
              <w:ind w:left="662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sz w:val="24"/>
              </w:rPr>
              <w:t>填补技术空白数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3369" w:type="dxa"/>
            <w:gridSpan w:val="3"/>
            <w:shd w:val="clear" w:color="auto" w:fill="F9F9F9"/>
          </w:tcPr>
          <w:p>
            <w:pPr>
              <w:pStyle w:val="10"/>
              <w:tabs>
                <w:tab w:val="left" w:pos="2221"/>
              </w:tabs>
              <w:spacing w:before="42"/>
              <w:ind w:left="1021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sz w:val="24"/>
              </w:rPr>
              <w:t>获奖项数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6734" w:type="dxa"/>
            <w:gridSpan w:val="6"/>
            <w:shd w:val="clear" w:color="auto" w:fill="F9F9F9"/>
          </w:tcPr>
          <w:p>
            <w:pPr>
              <w:pStyle w:val="10"/>
              <w:tabs>
                <w:tab w:val="left" w:pos="4383"/>
              </w:tabs>
              <w:spacing w:before="42"/>
              <w:ind w:left="2224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sz w:val="24"/>
              </w:rPr>
              <w:t>其他科技成果产出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23" w:type="dxa"/>
            <w:shd w:val="clear" w:color="auto" w:fill="F9F9F9"/>
          </w:tcPr>
          <w:p>
            <w:pPr>
              <w:pStyle w:val="10"/>
              <w:spacing w:before="174"/>
              <w:ind w:left="319"/>
              <w:rPr>
                <w:sz w:val="24"/>
              </w:rPr>
            </w:pPr>
            <w:r>
              <w:rPr>
                <w:sz w:val="24"/>
              </w:rPr>
              <w:t>国际</w:t>
            </w:r>
          </w:p>
        </w:tc>
        <w:tc>
          <w:tcPr>
            <w:tcW w:w="1123" w:type="dxa"/>
            <w:shd w:val="clear" w:color="auto" w:fill="F9F9F9"/>
          </w:tcPr>
          <w:p>
            <w:pPr>
              <w:pStyle w:val="10"/>
              <w:spacing w:before="174"/>
              <w:ind w:left="59" w:right="53"/>
              <w:jc w:val="center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1123" w:type="dxa"/>
            <w:shd w:val="clear" w:color="auto" w:fill="F9F9F9"/>
          </w:tcPr>
          <w:p>
            <w:pPr>
              <w:pStyle w:val="10"/>
              <w:spacing w:before="174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省级</w:t>
            </w:r>
          </w:p>
        </w:tc>
        <w:tc>
          <w:tcPr>
            <w:tcW w:w="1123" w:type="dxa"/>
            <w:shd w:val="clear" w:color="auto" w:fill="F9F9F9"/>
          </w:tcPr>
          <w:p>
            <w:pPr>
              <w:pStyle w:val="10"/>
              <w:spacing w:before="174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国家奖项</w:t>
            </w:r>
          </w:p>
        </w:tc>
        <w:tc>
          <w:tcPr>
            <w:tcW w:w="1123" w:type="dxa"/>
            <w:shd w:val="clear" w:color="auto" w:fill="F9F9F9"/>
          </w:tcPr>
          <w:p>
            <w:pPr>
              <w:pStyle w:val="10"/>
              <w:spacing w:before="75" w:line="206" w:lineRule="auto"/>
              <w:ind w:left="438" w:right="72" w:hanging="360"/>
              <w:rPr>
                <w:sz w:val="24"/>
              </w:rPr>
            </w:pPr>
            <w:r>
              <w:rPr>
                <w:sz w:val="24"/>
              </w:rPr>
              <w:t>部、省奖项</w:t>
            </w:r>
          </w:p>
        </w:tc>
        <w:tc>
          <w:tcPr>
            <w:tcW w:w="1123" w:type="dxa"/>
            <w:shd w:val="clear" w:color="auto" w:fill="F9F9F9"/>
          </w:tcPr>
          <w:p>
            <w:pPr>
              <w:pStyle w:val="10"/>
              <w:spacing w:before="75" w:line="206" w:lineRule="auto"/>
              <w:ind w:left="438" w:right="72" w:hanging="360"/>
              <w:rPr>
                <w:sz w:val="24"/>
              </w:rPr>
            </w:pPr>
            <w:r>
              <w:rPr>
                <w:sz w:val="24"/>
              </w:rPr>
              <w:t>地市级奖项</w:t>
            </w:r>
          </w:p>
        </w:tc>
        <w:tc>
          <w:tcPr>
            <w:tcW w:w="1123" w:type="dxa"/>
            <w:shd w:val="clear" w:color="auto" w:fill="F9F9F9"/>
          </w:tcPr>
          <w:p>
            <w:pPr>
              <w:pStyle w:val="10"/>
              <w:spacing w:before="75" w:line="206" w:lineRule="auto"/>
              <w:ind w:left="318" w:right="72" w:hanging="240"/>
              <w:rPr>
                <w:sz w:val="24"/>
              </w:rPr>
            </w:pPr>
            <w:r>
              <w:rPr>
                <w:sz w:val="24"/>
              </w:rPr>
              <w:t>国家领导批示</w:t>
            </w:r>
          </w:p>
        </w:tc>
        <w:tc>
          <w:tcPr>
            <w:tcW w:w="1123" w:type="dxa"/>
            <w:shd w:val="clear" w:color="auto" w:fill="F9F9F9"/>
          </w:tcPr>
          <w:p>
            <w:pPr>
              <w:pStyle w:val="10"/>
              <w:spacing w:before="75" w:line="206" w:lineRule="auto"/>
              <w:ind w:left="198" w:right="74" w:hanging="120"/>
              <w:rPr>
                <w:sz w:val="24"/>
              </w:rPr>
            </w:pPr>
            <w:r>
              <w:rPr>
                <w:sz w:val="24"/>
              </w:rPr>
              <w:t>省部级领导批示</w:t>
            </w:r>
          </w:p>
        </w:tc>
        <w:tc>
          <w:tcPr>
            <w:tcW w:w="1122" w:type="dxa"/>
            <w:shd w:val="clear" w:color="auto" w:fill="F9F9F9"/>
          </w:tcPr>
          <w:p>
            <w:pPr>
              <w:pStyle w:val="10"/>
              <w:spacing w:before="75" w:line="206" w:lineRule="auto"/>
              <w:ind w:left="197" w:right="72" w:hanging="120"/>
              <w:rPr>
                <w:sz w:val="24"/>
              </w:rPr>
            </w:pPr>
            <w:r>
              <w:rPr>
                <w:sz w:val="24"/>
              </w:rPr>
              <w:t>地市级领导批示</w:t>
            </w:r>
          </w:p>
        </w:tc>
        <w:tc>
          <w:tcPr>
            <w:tcW w:w="1122" w:type="dxa"/>
            <w:shd w:val="clear" w:color="auto" w:fill="F9F9F9"/>
          </w:tcPr>
          <w:p>
            <w:pPr>
              <w:pStyle w:val="10"/>
              <w:spacing w:before="75" w:line="206" w:lineRule="auto"/>
              <w:ind w:left="317" w:right="72" w:hanging="240"/>
              <w:rPr>
                <w:sz w:val="24"/>
              </w:rPr>
            </w:pPr>
            <w:r>
              <w:rPr>
                <w:sz w:val="24"/>
              </w:rPr>
              <w:t>部门应用证明</w:t>
            </w:r>
          </w:p>
        </w:tc>
        <w:tc>
          <w:tcPr>
            <w:tcW w:w="1122" w:type="dxa"/>
            <w:shd w:val="clear" w:color="auto" w:fill="F9F9F9"/>
          </w:tcPr>
          <w:p>
            <w:pPr>
              <w:pStyle w:val="10"/>
              <w:spacing w:before="75" w:line="206" w:lineRule="auto"/>
              <w:ind w:left="197" w:right="72" w:hanging="120"/>
              <w:rPr>
                <w:sz w:val="24"/>
              </w:rPr>
            </w:pPr>
            <w:r>
              <w:rPr>
                <w:sz w:val="24"/>
              </w:rPr>
              <w:t>企事业应用证明</w:t>
            </w:r>
          </w:p>
        </w:tc>
        <w:tc>
          <w:tcPr>
            <w:tcW w:w="1122" w:type="dxa"/>
            <w:shd w:val="clear" w:color="auto" w:fill="F9F9F9"/>
          </w:tcPr>
          <w:p>
            <w:pPr>
              <w:pStyle w:val="10"/>
              <w:spacing w:before="75" w:line="206" w:lineRule="auto"/>
              <w:ind w:left="77" w:right="72"/>
              <w:rPr>
                <w:sz w:val="24"/>
              </w:rPr>
            </w:pPr>
            <w:r>
              <w:rPr>
                <w:sz w:val="24"/>
              </w:rPr>
              <w:t>政策直接采纳证明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123" w:type="dxa"/>
          </w:tcPr>
          <w:p>
            <w:pPr>
              <w:pStyle w:val="10"/>
              <w:spacing w:before="42"/>
              <w:ind w:left="246"/>
              <w:jc w:val="center"/>
              <w:rPr>
                <w:sz w:val="24"/>
              </w:rPr>
            </w:pPr>
          </w:p>
        </w:tc>
        <w:tc>
          <w:tcPr>
            <w:tcW w:w="1123" w:type="dxa"/>
          </w:tcPr>
          <w:p>
            <w:pPr>
              <w:pStyle w:val="10"/>
              <w:spacing w:before="42"/>
              <w:ind w:left="6"/>
              <w:jc w:val="center"/>
              <w:rPr>
                <w:sz w:val="24"/>
              </w:rPr>
            </w:pPr>
          </w:p>
        </w:tc>
        <w:tc>
          <w:tcPr>
            <w:tcW w:w="1123" w:type="dxa"/>
          </w:tcPr>
          <w:p>
            <w:pPr>
              <w:pStyle w:val="10"/>
              <w:spacing w:before="42"/>
              <w:ind w:left="5"/>
              <w:jc w:val="center"/>
              <w:rPr>
                <w:sz w:val="24"/>
              </w:rPr>
            </w:pPr>
          </w:p>
        </w:tc>
        <w:tc>
          <w:tcPr>
            <w:tcW w:w="1123" w:type="dxa"/>
          </w:tcPr>
          <w:p>
            <w:pPr>
              <w:pStyle w:val="10"/>
              <w:spacing w:before="42"/>
              <w:ind w:left="5"/>
              <w:jc w:val="center"/>
              <w:rPr>
                <w:sz w:val="24"/>
              </w:rPr>
            </w:pPr>
          </w:p>
        </w:tc>
        <w:tc>
          <w:tcPr>
            <w:tcW w:w="1123" w:type="dxa"/>
          </w:tcPr>
          <w:p>
            <w:pPr>
              <w:pStyle w:val="10"/>
              <w:spacing w:before="42"/>
              <w:ind w:left="4"/>
              <w:jc w:val="center"/>
              <w:rPr>
                <w:sz w:val="24"/>
              </w:rPr>
            </w:pPr>
          </w:p>
        </w:tc>
        <w:tc>
          <w:tcPr>
            <w:tcW w:w="1123" w:type="dxa"/>
          </w:tcPr>
          <w:p>
            <w:pPr>
              <w:pStyle w:val="10"/>
              <w:spacing w:before="42"/>
              <w:ind w:left="4"/>
              <w:jc w:val="center"/>
              <w:rPr>
                <w:sz w:val="24"/>
              </w:rPr>
            </w:pPr>
          </w:p>
        </w:tc>
        <w:tc>
          <w:tcPr>
            <w:tcW w:w="1123" w:type="dxa"/>
          </w:tcPr>
          <w:p>
            <w:pPr>
              <w:pStyle w:val="10"/>
              <w:spacing w:before="42"/>
              <w:ind w:left="3"/>
              <w:jc w:val="center"/>
              <w:rPr>
                <w:sz w:val="24"/>
              </w:rPr>
            </w:pPr>
          </w:p>
        </w:tc>
        <w:tc>
          <w:tcPr>
            <w:tcW w:w="1123" w:type="dxa"/>
          </w:tcPr>
          <w:p>
            <w:pPr>
              <w:pStyle w:val="10"/>
              <w:spacing w:before="42"/>
              <w:ind w:left="3"/>
              <w:jc w:val="center"/>
              <w:rPr>
                <w:sz w:val="24"/>
              </w:rPr>
            </w:pPr>
          </w:p>
        </w:tc>
        <w:tc>
          <w:tcPr>
            <w:tcW w:w="1122" w:type="dxa"/>
          </w:tcPr>
          <w:p>
            <w:pPr>
              <w:pStyle w:val="10"/>
              <w:spacing w:before="42"/>
              <w:ind w:left="3"/>
              <w:jc w:val="center"/>
              <w:rPr>
                <w:sz w:val="24"/>
              </w:rPr>
            </w:pPr>
          </w:p>
        </w:tc>
        <w:tc>
          <w:tcPr>
            <w:tcW w:w="1122" w:type="dxa"/>
          </w:tcPr>
          <w:p>
            <w:pPr>
              <w:pStyle w:val="10"/>
              <w:spacing w:before="42"/>
              <w:ind w:left="3"/>
              <w:jc w:val="center"/>
              <w:rPr>
                <w:sz w:val="24"/>
              </w:rPr>
            </w:pPr>
          </w:p>
        </w:tc>
        <w:tc>
          <w:tcPr>
            <w:tcW w:w="1122" w:type="dxa"/>
          </w:tcPr>
          <w:p>
            <w:pPr>
              <w:pStyle w:val="10"/>
              <w:spacing w:before="42"/>
              <w:ind w:left="3"/>
              <w:jc w:val="center"/>
              <w:rPr>
                <w:sz w:val="24"/>
              </w:rPr>
            </w:pPr>
          </w:p>
        </w:tc>
        <w:tc>
          <w:tcPr>
            <w:tcW w:w="1122" w:type="dxa"/>
          </w:tcPr>
          <w:p>
            <w:pPr>
              <w:pStyle w:val="10"/>
              <w:spacing w:before="42"/>
              <w:ind w:left="3"/>
              <w:jc w:val="center"/>
              <w:rPr>
                <w:sz w:val="24"/>
              </w:rPr>
            </w:pPr>
          </w:p>
        </w:tc>
      </w:tr>
    </w:tbl>
    <w:p>
      <w:pPr>
        <w:pStyle w:val="4"/>
        <w:spacing w:before="213"/>
        <w:ind w:left="123"/>
        <w:rPr>
          <w:rFonts w:hint="eastAsia" w:ascii="黑体" w:eastAsia="黑体"/>
        </w:rPr>
      </w:pPr>
      <w:r>
        <w:rPr>
          <w:rFonts w:hint="eastAsia" w:ascii="黑体" w:eastAsia="黑体"/>
        </w:rPr>
        <w:t>3、人才引育</w:t>
      </w:r>
    </w:p>
    <w:tbl>
      <w:tblPr>
        <w:tblStyle w:val="5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8"/>
        <w:gridCol w:w="3368"/>
        <w:gridCol w:w="3368"/>
        <w:gridCol w:w="33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736" w:type="dxa"/>
            <w:gridSpan w:val="2"/>
            <w:shd w:val="clear" w:color="auto" w:fill="F9F9F9"/>
          </w:tcPr>
          <w:p>
            <w:pPr>
              <w:pStyle w:val="10"/>
              <w:tabs>
                <w:tab w:val="left" w:pos="1926"/>
              </w:tabs>
              <w:spacing w:before="42"/>
              <w:ind w:left="6"/>
              <w:jc w:val="center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sz w:val="24"/>
              </w:rPr>
              <w:t>引进高层次人才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6736" w:type="dxa"/>
            <w:gridSpan w:val="2"/>
            <w:shd w:val="clear" w:color="auto" w:fill="F9F9F9"/>
          </w:tcPr>
          <w:p>
            <w:pPr>
              <w:pStyle w:val="10"/>
              <w:tabs>
                <w:tab w:val="left" w:pos="1924"/>
              </w:tabs>
              <w:spacing w:before="42"/>
              <w:ind w:left="4"/>
              <w:jc w:val="center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sz w:val="24"/>
              </w:rPr>
              <w:t>培养高层次人才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68" w:type="dxa"/>
            <w:shd w:val="clear" w:color="auto" w:fill="F9F9F9"/>
          </w:tcPr>
          <w:p>
            <w:pPr>
              <w:pStyle w:val="10"/>
              <w:spacing w:before="42"/>
              <w:ind w:left="962"/>
              <w:rPr>
                <w:sz w:val="24"/>
              </w:rPr>
            </w:pPr>
            <w:r>
              <w:rPr>
                <w:sz w:val="24"/>
              </w:rPr>
              <w:t>博士、博士后</w:t>
            </w:r>
          </w:p>
        </w:tc>
        <w:tc>
          <w:tcPr>
            <w:tcW w:w="3368" w:type="dxa"/>
            <w:shd w:val="clear" w:color="auto" w:fill="F9F9F9"/>
          </w:tcPr>
          <w:p>
            <w:pPr>
              <w:pStyle w:val="10"/>
              <w:spacing w:before="42"/>
              <w:ind w:left="941" w:right="935"/>
              <w:jc w:val="center"/>
              <w:rPr>
                <w:sz w:val="24"/>
              </w:rPr>
            </w:pPr>
            <w:r>
              <w:rPr>
                <w:sz w:val="24"/>
              </w:rPr>
              <w:t>硕士</w:t>
            </w:r>
          </w:p>
        </w:tc>
        <w:tc>
          <w:tcPr>
            <w:tcW w:w="3368" w:type="dxa"/>
            <w:shd w:val="clear" w:color="auto" w:fill="F9F9F9"/>
          </w:tcPr>
          <w:p>
            <w:pPr>
              <w:pStyle w:val="10"/>
              <w:spacing w:before="42"/>
              <w:ind w:left="941" w:right="936"/>
              <w:jc w:val="center"/>
              <w:rPr>
                <w:sz w:val="24"/>
              </w:rPr>
            </w:pPr>
            <w:r>
              <w:rPr>
                <w:sz w:val="24"/>
              </w:rPr>
              <w:t>博士、博士后</w:t>
            </w:r>
          </w:p>
        </w:tc>
        <w:tc>
          <w:tcPr>
            <w:tcW w:w="3368" w:type="dxa"/>
            <w:shd w:val="clear" w:color="auto" w:fill="F9F9F9"/>
          </w:tcPr>
          <w:p>
            <w:pPr>
              <w:pStyle w:val="10"/>
              <w:spacing w:before="42"/>
              <w:ind w:left="940" w:right="936"/>
              <w:jc w:val="center"/>
              <w:rPr>
                <w:sz w:val="24"/>
              </w:rPr>
            </w:pPr>
            <w:r>
              <w:rPr>
                <w:sz w:val="24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68" w:type="dxa"/>
          </w:tcPr>
          <w:p>
            <w:pPr>
              <w:pStyle w:val="10"/>
              <w:spacing w:before="42"/>
              <w:ind w:left="247"/>
              <w:jc w:val="center"/>
              <w:rPr>
                <w:sz w:val="24"/>
              </w:rPr>
            </w:pPr>
          </w:p>
        </w:tc>
        <w:tc>
          <w:tcPr>
            <w:tcW w:w="3368" w:type="dxa"/>
          </w:tcPr>
          <w:p>
            <w:pPr>
              <w:pStyle w:val="10"/>
              <w:spacing w:before="42"/>
              <w:ind w:left="6"/>
              <w:jc w:val="center"/>
              <w:rPr>
                <w:sz w:val="24"/>
              </w:rPr>
            </w:pPr>
          </w:p>
        </w:tc>
        <w:tc>
          <w:tcPr>
            <w:tcW w:w="3368" w:type="dxa"/>
          </w:tcPr>
          <w:p>
            <w:pPr>
              <w:pStyle w:val="10"/>
              <w:spacing w:before="42"/>
              <w:ind w:left="5"/>
              <w:jc w:val="center"/>
              <w:rPr>
                <w:sz w:val="24"/>
              </w:rPr>
            </w:pPr>
          </w:p>
        </w:tc>
        <w:tc>
          <w:tcPr>
            <w:tcW w:w="3368" w:type="dxa"/>
          </w:tcPr>
          <w:p>
            <w:pPr>
              <w:pStyle w:val="10"/>
              <w:spacing w:before="42"/>
              <w:ind w:left="4"/>
              <w:jc w:val="center"/>
              <w:rPr>
                <w:sz w:val="24"/>
              </w:rPr>
            </w:pPr>
          </w:p>
        </w:tc>
      </w:tr>
    </w:tbl>
    <w:p>
      <w:pPr>
        <w:pStyle w:val="4"/>
        <w:ind w:left="123"/>
        <w:rPr>
          <w:rFonts w:hint="eastAsia" w:ascii="黑体" w:eastAsia="黑体"/>
        </w:rPr>
        <w:sectPr>
          <w:footerReference r:id="rId8" w:type="default"/>
          <w:pgSz w:w="16840" w:h="11910" w:orient="landscape"/>
          <w:pgMar w:top="0" w:right="1560" w:bottom="460" w:left="1560" w:header="0" w:footer="272" w:gutter="0"/>
          <w:pgNumType w:start="1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239395</wp:posOffset>
                </wp:positionV>
                <wp:extent cx="8561070" cy="840740"/>
                <wp:effectExtent l="0" t="0" r="0" b="0"/>
                <wp:wrapNone/>
                <wp:docPr id="13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8561070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735"/>
                              <w:gridCol w:w="6735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6735" w:type="dxa"/>
                                  <w:shd w:val="clear" w:color="auto" w:fill="F9F9F9"/>
                                </w:tcPr>
                                <w:p>
                                  <w:pPr>
                                    <w:pStyle w:val="10"/>
                                    <w:spacing w:before="67"/>
                                    <w:ind w:left="1846" w:right="18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示范应用点（个）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shd w:val="clear" w:color="auto" w:fill="F9F9F9"/>
                                </w:tcPr>
                                <w:p>
                                  <w:pPr>
                                    <w:pStyle w:val="10"/>
                                    <w:spacing w:before="67"/>
                                    <w:ind w:left="1846" w:right="18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推广规划（占本省可推广%）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6735" w:type="dxa"/>
                                </w:tcPr>
                                <w:p>
                                  <w:pPr>
                                    <w:pStyle w:val="10"/>
                                    <w:spacing w:before="67"/>
                                    <w:ind w:left="24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5" w:type="dxa"/>
                                </w:tcPr>
                                <w:p>
                                  <w:pPr>
                                    <w:pStyle w:val="10"/>
                                    <w:spacing w:before="67"/>
                                    <w:ind w:left="1846" w:right="18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6735" w:type="dxa"/>
                                </w:tcPr>
                                <w:p>
                                  <w:pPr>
                                    <w:pStyle w:val="10"/>
                                    <w:spacing w:before="67"/>
                                    <w:ind w:left="24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5" w:type="dxa"/>
                                </w:tcPr>
                                <w:p>
                                  <w:pPr>
                                    <w:pStyle w:val="10"/>
                                    <w:spacing w:before="67"/>
                                    <w:ind w:left="1846" w:right="18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  <w:ind w:left="0"/>
                            </w:pPr>
                          </w:p>
                        </w:txbxContent>
                      </wps:txbx>
                      <wps:bodyPr vert="horz" lIns="0" tIns="0" rIns="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84.05pt;margin-top:18.85pt;height:66.2pt;width:674.1pt;mso-position-horizontal-relative:page;z-index:2048;mso-width-relative:page;mso-height-relative:page;" filled="f" stroked="f" coordsize="21600,21600" o:gfxdata="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pjcaedkAAAALAQAADwAAAAAAAAABACAA&#10;AAA4AAAAZHJzL2Rvd25yZXYueG1sUEsBAhQAFAAAAAgAh07iQJS46lu9AQAAVQMAAA4AAAAAAAAA&#10;AQAgAAAAPgEAAGRycy9lMm9Eb2MueG1sUEsFBgAAAAAGAAYAWQEAAG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735"/>
                        <w:gridCol w:w="6735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</w:trPr>
                        <w:tc>
                          <w:tcPr>
                            <w:tcW w:w="6735" w:type="dxa"/>
                            <w:shd w:val="clear" w:color="auto" w:fill="F9F9F9"/>
                          </w:tcPr>
                          <w:p>
                            <w:pPr>
                              <w:pStyle w:val="10"/>
                              <w:spacing w:before="67"/>
                              <w:ind w:left="1846" w:right="18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示范应用点（个）</w:t>
                            </w:r>
                          </w:p>
                        </w:tc>
                        <w:tc>
                          <w:tcPr>
                            <w:tcW w:w="6735" w:type="dxa"/>
                            <w:shd w:val="clear" w:color="auto" w:fill="F9F9F9"/>
                          </w:tcPr>
                          <w:p>
                            <w:pPr>
                              <w:pStyle w:val="10"/>
                              <w:spacing w:before="67"/>
                              <w:ind w:left="1846" w:right="18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推广规划（占本省可推广%）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</w:trPr>
                        <w:tc>
                          <w:tcPr>
                            <w:tcW w:w="6735" w:type="dxa"/>
                          </w:tcPr>
                          <w:p>
                            <w:pPr>
                              <w:pStyle w:val="10"/>
                              <w:spacing w:before="67"/>
                              <w:ind w:left="247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735" w:type="dxa"/>
                          </w:tcPr>
                          <w:p>
                            <w:pPr>
                              <w:pStyle w:val="10"/>
                              <w:spacing w:before="67"/>
                              <w:ind w:left="1846" w:right="1839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</w:trPr>
                        <w:tc>
                          <w:tcPr>
                            <w:tcW w:w="6735" w:type="dxa"/>
                          </w:tcPr>
                          <w:p>
                            <w:pPr>
                              <w:pStyle w:val="10"/>
                              <w:spacing w:before="67"/>
                              <w:ind w:left="247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735" w:type="dxa"/>
                          </w:tcPr>
                          <w:p>
                            <w:pPr>
                              <w:pStyle w:val="10"/>
                              <w:spacing w:before="67"/>
                              <w:ind w:left="1846" w:right="1839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4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</w:rPr>
        <w:t>4、示范应用与推</w:t>
      </w:r>
    </w:p>
    <w:p>
      <w:pPr>
        <w:spacing w:before="240" w:line="0" w:lineRule="atLeast"/>
        <w:jc w:val="left"/>
        <w:rPr>
          <w:rFonts w:hint="eastAsia" w:ascii="宋体"/>
          <w:b/>
          <w:sz w:val="28"/>
        </w:rPr>
      </w:pPr>
      <w:r>
        <w:rPr>
          <w:rFonts w:hint="eastAsia" w:ascii="宋体"/>
          <w:b/>
          <w:sz w:val="28"/>
          <w:lang w:eastAsia="zh-CN"/>
        </w:rPr>
        <w:t>七</w:t>
      </w:r>
      <w:r>
        <w:rPr>
          <w:rFonts w:hint="eastAsia" w:ascii="宋体"/>
          <w:b/>
          <w:sz w:val="28"/>
        </w:rPr>
        <w:t>、软科学项目可行性研究报告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6" w:type="dxa"/>
            <w:noWrap w:val="0"/>
            <w:vAlign w:val="top"/>
          </w:tcPr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一、立项依据</w:t>
            </w: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二、研究内容与方法、拟解决的关键问题、应用前景及创新之处</w:t>
            </w: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三、研究计划、预期进展及成果</w:t>
            </w: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四、各参加单位任务分工及经费分配预算</w:t>
            </w: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五、研究基础（近三年内）</w:t>
            </w: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  <w:p>
            <w:pPr>
              <w:spacing w:before="240" w:line="0" w:lineRule="atLeast"/>
              <w:jc w:val="left"/>
              <w:rPr>
                <w:rFonts w:hint="eastAsia" w:ascii="宋体"/>
                <w:b/>
                <w:sz w:val="28"/>
              </w:rPr>
            </w:pPr>
          </w:p>
        </w:tc>
      </w:tr>
    </w:tbl>
    <w:p>
      <w:pPr>
        <w:spacing w:before="240" w:line="0" w:lineRule="atLeast"/>
        <w:jc w:val="left"/>
        <w:rPr>
          <w:rFonts w:hint="eastAsia" w:ascii="宋体"/>
          <w:b/>
          <w:sz w:val="28"/>
          <w:lang w:eastAsia="zh-CN"/>
        </w:rPr>
      </w:pPr>
    </w:p>
    <w:p>
      <w:pPr>
        <w:spacing w:before="240" w:line="0" w:lineRule="atLeast"/>
        <w:jc w:val="left"/>
        <w:rPr>
          <w:rFonts w:hint="eastAsia"/>
          <w:b/>
          <w:sz w:val="30"/>
        </w:rPr>
      </w:pPr>
      <w:r>
        <w:rPr>
          <w:rFonts w:hint="eastAsia" w:ascii="宋体"/>
          <w:b/>
          <w:sz w:val="28"/>
          <w:lang w:eastAsia="zh-CN"/>
        </w:rPr>
        <w:t>八</w:t>
      </w:r>
      <w:r>
        <w:rPr>
          <w:rFonts w:hint="eastAsia" w:ascii="宋体"/>
          <w:b/>
          <w:sz w:val="28"/>
        </w:rPr>
        <w:t>、</w:t>
      </w:r>
      <w:r>
        <w:rPr>
          <w:rFonts w:hint="eastAsia"/>
          <w:b/>
          <w:sz w:val="30"/>
        </w:rPr>
        <w:t>审核意见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616"/>
        <w:gridCol w:w="266"/>
        <w:gridCol w:w="5907"/>
        <w:gridCol w:w="2211"/>
        <w:gridCol w:w="267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16" w:type="dxa"/>
            <w:vMerge w:val="restar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承担单位意见</w:t>
            </w:r>
          </w:p>
        </w:tc>
        <w:tc>
          <w:tcPr>
            <w:tcW w:w="8651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Merge w:val="continue"/>
            <w:noWrap w:val="0"/>
            <w:vAlign w:val="center"/>
          </w:tcPr>
          <w:p/>
        </w:tc>
        <w:tc>
          <w:tcPr>
            <w:tcW w:w="6173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法人代表：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16" w:type="dxa"/>
            <w:vMerge w:val="continue"/>
            <w:noWrap w:val="0"/>
            <w:vAlign w:val="center"/>
          </w:tcPr>
          <w:p/>
        </w:tc>
        <w:tc>
          <w:tcPr>
            <w:tcW w:w="266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  <w:tc>
          <w:tcPr>
            <w:tcW w:w="590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年  月   日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16" w:type="dxa"/>
            <w:vMerge w:val="continue"/>
            <w:noWrap w:val="0"/>
            <w:vAlign w:val="center"/>
          </w:tcPr>
          <w:p/>
        </w:tc>
        <w:tc>
          <w:tcPr>
            <w:tcW w:w="8651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616" w:type="dxa"/>
            <w:vMerge w:val="restar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推荐部门</w:t>
            </w:r>
          </w:p>
          <w:p>
            <w:pPr>
              <w:ind w:left="113" w:right="113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意见</w:t>
            </w:r>
          </w:p>
        </w:tc>
        <w:tc>
          <w:tcPr>
            <w:tcW w:w="8651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  <w:bookmarkStart w:id="11" w:name="xqzgcom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616" w:type="dxa"/>
            <w:vMerge w:val="continue"/>
            <w:noWrap w:val="0"/>
            <w:vAlign w:val="center"/>
          </w:tcPr>
          <w:p/>
        </w:tc>
        <w:tc>
          <w:tcPr>
            <w:tcW w:w="6173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负责人：</w:t>
            </w:r>
            <w:bookmarkStart w:id="12" w:name="xqzgpsn"/>
            <w:bookmarkEnd w:id="12"/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  <w:bookmarkStart w:id="13" w:name="xqzgsign"/>
            <w:bookmarkEnd w:id="13"/>
            <w:r>
              <w:rPr>
                <w:rFonts w:hint="eastAsia" w:ascii="宋体"/>
                <w:szCs w:val="21"/>
              </w:rPr>
              <w:t xml:space="preserve">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616" w:type="dxa"/>
            <w:vMerge w:val="continue"/>
            <w:noWrap w:val="0"/>
            <w:vAlign w:val="center"/>
          </w:tcPr>
          <w:p/>
        </w:tc>
        <w:tc>
          <w:tcPr>
            <w:tcW w:w="266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590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  <w:bookmarkStart w:id="14" w:name="xqzgday"/>
            <w:bookmarkEnd w:id="14"/>
            <w:r>
              <w:rPr>
                <w:rFonts w:hint="eastAsia" w:ascii="宋体"/>
                <w:szCs w:val="21"/>
              </w:rPr>
              <w:t xml:space="preserve">    年  月   日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16" w:type="dxa"/>
            <w:vMerge w:val="continue"/>
            <w:noWrap w:val="0"/>
            <w:vAlign w:val="center"/>
          </w:tcPr>
          <w:p/>
        </w:tc>
        <w:tc>
          <w:tcPr>
            <w:tcW w:w="8651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  <w:bookmarkStart w:id="15" w:name="xqzghcode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616" w:type="dxa"/>
            <w:vMerge w:val="restar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市</w:t>
            </w:r>
          </w:p>
          <w:p>
            <w:pPr>
              <w:ind w:left="113" w:right="113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科技</w:t>
            </w:r>
          </w:p>
          <w:p>
            <w:pPr>
              <w:ind w:left="113" w:right="113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局</w:t>
            </w:r>
          </w:p>
          <w:p>
            <w:pPr>
              <w:ind w:left="113" w:right="113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意</w:t>
            </w:r>
          </w:p>
          <w:p>
            <w:pPr>
              <w:ind w:left="113" w:right="113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见</w:t>
            </w:r>
          </w:p>
        </w:tc>
        <w:tc>
          <w:tcPr>
            <w:tcW w:w="8651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616" w:type="dxa"/>
            <w:vMerge w:val="continue"/>
            <w:noWrap w:val="0"/>
            <w:vAlign w:val="center"/>
          </w:tcPr>
          <w:p/>
        </w:tc>
        <w:tc>
          <w:tcPr>
            <w:tcW w:w="6173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负责人：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616" w:type="dxa"/>
            <w:vMerge w:val="continue"/>
            <w:noWrap w:val="0"/>
            <w:vAlign w:val="center"/>
          </w:tcPr>
          <w:p/>
        </w:tc>
        <w:tc>
          <w:tcPr>
            <w:tcW w:w="266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  <w:tc>
          <w:tcPr>
            <w:tcW w:w="590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年  月   日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1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8651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b/>
          <w:sz w:val="30"/>
        </w:rPr>
        <w:t xml:space="preserve">   </w:t>
      </w:r>
    </w:p>
    <w:p>
      <w:pPr>
        <w:rPr>
          <w:sz w:val="2"/>
          <w:szCs w:val="2"/>
        </w:rPr>
      </w:pPr>
    </w:p>
    <w:sectPr>
      <w:pgSz w:w="11907" w:h="16840"/>
      <w:pgMar w:top="1440" w:right="1287" w:bottom="1440" w:left="1440" w:header="851" w:footer="992" w:gutter="0"/>
      <w:cols w:space="720" w:num="1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12"/>
      </w:rPr>
    </w:pPr>
    <w:r>
      <mc:AlternateContent>
        <mc:Choice Requires="wps">
          <w:drawing>
            <wp:anchor distT="0" distB="0" distL="114300" distR="114300" simplePos="0" relativeHeight="503249920" behindDoc="1" locked="0" layoutInCell="1" allowOverlap="1">
              <wp:simplePos x="0" y="0"/>
              <wp:positionH relativeFrom="page">
                <wp:posOffset>3627120</wp:posOffset>
              </wp:positionH>
              <wp:positionV relativeFrom="page">
                <wp:posOffset>10379075</wp:posOffset>
              </wp:positionV>
              <wp:extent cx="292100" cy="152400"/>
              <wp:effectExtent l="0" t="0" r="0" b="0"/>
              <wp:wrapNone/>
              <wp:docPr id="3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0" w:lineRule="exact"/>
                            <w:ind w:left="40" w:right="0" w:firstLine="0"/>
                            <w:jc w:val="left"/>
                            <w:rPr>
                              <w:rFonts w:ascii="黑体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黑体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黑体"/>
                              <w:sz w:val="20"/>
                            </w:rPr>
                            <w:t>/28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5.6pt;margin-top:817.25pt;height:12pt;width:23pt;mso-position-horizontal-relative:page;mso-position-vertical-relative:page;z-index:-66560;mso-width-relative:page;mso-height-relative:page;" filled="f" stroked="f" coordsize="21600,21600" o:gfxdata="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DOip/dsAAAANAQAADwAAAAAAAAABACAAAAA4AAAAZHJzL2Rvd25yZXYueG1sUEsBAhQA&#10;FAAAAAgAh07iQNIdbk2gAQAAKgMAAA4AAAAAAAAAAQAgAAAAQ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0" w:lineRule="exact"/>
                      <w:ind w:left="40" w:right="0" w:firstLine="0"/>
                      <w:jc w:val="left"/>
                      <w:rPr>
                        <w:rFonts w:ascii="黑体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黑体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黑体"/>
                        <w:sz w:val="20"/>
                      </w:rPr>
                      <w:t>/28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503249920" behindDoc="1" locked="0" layoutInCell="1" allowOverlap="1">
              <wp:simplePos x="0" y="0"/>
              <wp:positionH relativeFrom="page">
                <wp:posOffset>5193030</wp:posOffset>
              </wp:positionH>
              <wp:positionV relativeFrom="page">
                <wp:posOffset>7247255</wp:posOffset>
              </wp:positionV>
              <wp:extent cx="292100" cy="152400"/>
              <wp:effectExtent l="0" t="0" r="0" b="0"/>
              <wp:wrapNone/>
              <wp:docPr id="3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0" w:lineRule="exact"/>
                            <w:ind w:left="40" w:right="0" w:firstLine="0"/>
                            <w:jc w:val="left"/>
                            <w:rPr>
                              <w:rFonts w:ascii="黑体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黑体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黑体"/>
                              <w:sz w:val="20"/>
                            </w:rPr>
                            <w:t>/28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08.9pt;margin-top:570.65pt;height:12pt;width:23pt;mso-position-horizontal-relative:page;mso-position-vertical-relative:page;z-index:-66560;mso-width-relative:page;mso-height-relative:page;" filled="f" stroked="f" coordsize="21600,21600" o:gfxdata="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I48VLdoAAAANAQAADwAAAAAAAAABACAAAAA4AAAAZHJzL2Rvd25yZXYueG1sUEsBAhQA&#10;FAAAAAgAh07iQM6H4+ShAQAAKgMAAA4AAAAAAAAAAQAgAAAAP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0" w:lineRule="exact"/>
                      <w:ind w:left="40" w:right="0" w:firstLine="0"/>
                      <w:jc w:val="left"/>
                      <w:rPr>
                        <w:rFonts w:ascii="黑体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黑体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黑体"/>
                        <w:sz w:val="20"/>
                      </w:rPr>
                      <w:t>/28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503250944" behindDoc="1" locked="0" layoutInCell="1" allowOverlap="1">
              <wp:simplePos x="0" y="0"/>
              <wp:positionH relativeFrom="page">
                <wp:posOffset>3627120</wp:posOffset>
              </wp:positionH>
              <wp:positionV relativeFrom="page">
                <wp:posOffset>10379075</wp:posOffset>
              </wp:positionV>
              <wp:extent cx="292100" cy="152400"/>
              <wp:effectExtent l="0" t="0" r="0" b="0"/>
              <wp:wrapNone/>
              <wp:docPr id="3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0" w:lineRule="exact"/>
                            <w:ind w:left="40" w:right="0" w:firstLine="0"/>
                            <w:jc w:val="left"/>
                            <w:rPr>
                              <w:rFonts w:ascii="黑体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黑体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黑体"/>
                              <w:sz w:val="20"/>
                            </w:rPr>
                            <w:t>/28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85.6pt;margin-top:817.25pt;height:12pt;width:23pt;mso-position-horizontal-relative:page;mso-position-vertical-relative:page;z-index:-65536;mso-width-relative:page;mso-height-relative:page;" filled="f" stroked="f" coordsize="21600,21600" o:gfxdata="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Azoqf3bAAAADQEAAA8AAAAAAAAAAQAgAAAAOAAAAGRycy9kb3ducmV2LnhtbFBLAQIU&#10;ABQAAAAIAIdO4kBG+HEhoQEAACoDAAAOAAAAAAAAAAEAIAAAAEA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0" w:lineRule="exact"/>
                      <w:ind w:left="40" w:right="0" w:firstLine="0"/>
                      <w:jc w:val="left"/>
                      <w:rPr>
                        <w:rFonts w:ascii="黑体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黑体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黑体"/>
                        <w:sz w:val="20"/>
                      </w:rPr>
                      <w:t>/28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503250944" behindDoc="1" locked="0" layoutInCell="1" allowOverlap="1">
              <wp:simplePos x="0" y="0"/>
              <wp:positionH relativeFrom="page">
                <wp:posOffset>5161280</wp:posOffset>
              </wp:positionH>
              <wp:positionV relativeFrom="page">
                <wp:posOffset>7247255</wp:posOffset>
              </wp:positionV>
              <wp:extent cx="355600" cy="152400"/>
              <wp:effectExtent l="0" t="0" r="0" b="0"/>
              <wp:wrapNone/>
              <wp:docPr id="3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5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0" w:lineRule="exact"/>
                            <w:ind w:left="40" w:right="0" w:firstLine="0"/>
                            <w:jc w:val="left"/>
                            <w:rPr>
                              <w:rFonts w:ascii="黑体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黑体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黑体"/>
                              <w:sz w:val="20"/>
                            </w:rPr>
                            <w:t>/28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06.4pt;margin-top:570.65pt;height:12pt;width:28pt;mso-position-horizontal-relative:page;mso-position-vertical-relative:page;z-index:-65536;mso-width-relative:page;mso-height-relative:page;" filled="f" stroked="f" coordsize="21600,21600" o:gfxdata="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pi1pjtoAAAANAQAADwAAAAAAAAABACAAAAA4AAAAZHJzL2Rvd25yZXYueG1sUEsBAhQA&#10;FAAAAAgAh07iQNoryx2hAQAAKgMAAA4AAAAAAAAAAQAgAAAAP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0" w:lineRule="exact"/>
                      <w:ind w:left="40" w:right="0" w:firstLine="0"/>
                      <w:jc w:val="left"/>
                      <w:rPr>
                        <w:rFonts w:ascii="黑体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黑体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黑体"/>
                        <w:sz w:val="20"/>
                      </w:rPr>
                      <w:t>/28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D93D0"/>
    <w:rsid w:val="79DF5F33"/>
    <w:rsid w:val="7B61A8E8"/>
    <w:rsid w:val="7FEF4ACE"/>
    <w:rsid w:val="9377550E"/>
    <w:rsid w:val="9ED7FAE9"/>
    <w:rsid w:val="9F53E0DA"/>
    <w:rsid w:val="DEE5D774"/>
    <w:rsid w:val="E57F5047"/>
    <w:rsid w:val="ED7FFD8E"/>
    <w:rsid w:val="EFAFDE81"/>
    <w:rsid w:val="F1FFCB24"/>
    <w:rsid w:val="FDF7E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6"/>
      <w:ind w:left="117"/>
      <w:outlineLvl w:val="1"/>
    </w:pPr>
    <w:rPr>
      <w:rFonts w:ascii="黑体" w:hAnsi="黑体" w:eastAsia="黑体" w:cs="黑体"/>
      <w:sz w:val="28"/>
      <w:szCs w:val="28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752" w:hanging="425"/>
      <w:outlineLvl w:val="2"/>
    </w:pPr>
    <w:rPr>
      <w:rFonts w:ascii="仿宋" w:hAnsi="仿宋" w:eastAsia="仿宋" w:cs="仿宋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840"/>
    </w:pPr>
    <w:rPr>
      <w:rFonts w:ascii="仿宋" w:hAnsi="仿宋" w:eastAsia="仿宋" w:cs="仿宋"/>
      <w:sz w:val="24"/>
      <w:szCs w:val="24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0" w:firstLine="240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ScaleCrop>false</ScaleCrop>
  <LinksUpToDate>false</LinksUpToDate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2022-05-22T15:17:00Z</dcterms:created>
  <dc:creator>jdzadmin</dc:creator>
  <cp:lastModifiedBy>jdzadmin</cp:lastModifiedBy>
  <dcterms:modified xsi:type="dcterms:W3CDTF">2022-05-27T09:54:55Z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LastSaved">
    <vt:filetime>2022-05-19T00:00:00Z</vt:filetime>
  </property>
  <property fmtid="{D5CDD505-2E9C-101B-9397-08002B2CF9AE}" pid="4" name="KSOProductBuildVer">
    <vt:lpwstr>2052-11.8.2.10422</vt:lpwstr>
  </property>
</Properties>
</file>